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98734" w14:textId="77777777" w:rsidR="00037104" w:rsidRDefault="00000000">
      <w:pPr>
        <w:pStyle w:val="Listenfeld"/>
        <w:rPr>
          <w:lang w:val="en-US"/>
        </w:rPr>
      </w:pPr>
      <w:sdt>
        <w:sdtPr>
          <w:rPr>
            <w:lang w:val="en-US"/>
          </w:rPr>
          <w:alias w:val=""/>
          <w:id w:val="-474061659"/>
          <w:dropDownList>
            <w:listItem w:displayText=" Deutsch " w:value=" Deutsch "/>
            <w:listItem w:displayText=" Fremdsprachen " w:value=" Fremdsprachen "/>
            <w:listItem w:displayText=" Gesellschaftswissenschaften " w:value=" Gesellschaftswissenschaften "/>
            <w:listItem w:displayText=" Mathematik, Informatik, Naturwissenschaften, Technik (MINT) " w:value=" Mathematik, Informatik, Naturwissenschaften, Technik (MINT) "/>
            <w:listItem w:displayText=" Musische Fächer " w:value=" Musische Fächer "/>
            <w:listItem w:displayText=" Religion, Philosophie, Ethik " w:value=" Religion, Philosophie, Ethik "/>
            <w:listItem w:displayText=" Sport " w:value=" Sport "/>
            <w:listItem w:displayText=" Sonstiges " w:value=" Sonstiges "/>
          </w:dropDownList>
        </w:sdtPr>
        <w:sdtContent>
          <w:r w:rsidRPr="00D408FF">
            <w:rPr>
              <w:lang w:val="en-US"/>
            </w:rPr>
            <w:t> Deutsch </w:t>
          </w:r>
        </w:sdtContent>
      </w:sdt>
    </w:p>
    <w:p w14:paraId="07149BA7" w14:textId="20F5990A" w:rsidR="00037104" w:rsidRPr="00FD71C4" w:rsidRDefault="00000000" w:rsidP="002C0169">
      <w:pPr>
        <w:pStyle w:val="berschrift1"/>
        <w:rPr>
          <w:rFonts w:asciiTheme="minorHAnsi" w:hAnsiTheme="minorHAnsi" w:cstheme="minorHAnsi"/>
          <w:b/>
          <w:bCs/>
          <w:sz w:val="32"/>
          <w:szCs w:val="32"/>
          <w:lang w:val="en-GB"/>
        </w:rPr>
      </w:pPr>
      <w:r w:rsidRPr="00FD71C4">
        <w:rPr>
          <w:rFonts w:asciiTheme="minorHAnsi" w:hAnsiTheme="minorHAnsi" w:cstheme="minorHAnsi"/>
          <w:b/>
          <w:bCs/>
          <w:noProof/>
          <w:sz w:val="32"/>
          <w:szCs w:val="32"/>
        </w:rPr>
        <w:drawing>
          <wp:anchor distT="0" distB="0" distL="114300" distR="114300" simplePos="0" relativeHeight="29" behindDoc="0" locked="0" layoutInCell="0" allowOverlap="1" wp14:anchorId="253DD41F" wp14:editId="4FFF7DC8">
            <wp:simplePos x="0" y="0"/>
            <wp:positionH relativeFrom="column">
              <wp:posOffset>4023995</wp:posOffset>
            </wp:positionH>
            <wp:positionV relativeFrom="paragraph">
              <wp:posOffset>-215900</wp:posOffset>
            </wp:positionV>
            <wp:extent cx="1657350" cy="190500"/>
            <wp:effectExtent l="0" t="0" r="0" b="0"/>
            <wp:wrapTight wrapText="bothSides">
              <wp:wrapPolygon edited="0">
                <wp:start x="-2" y="0"/>
                <wp:lineTo x="-2" y="19450"/>
                <wp:lineTo x="21103" y="19450"/>
                <wp:lineTo x="21348" y="10796"/>
                <wp:lineTo x="21348" y="0"/>
                <wp:lineTo x="-2" y="0"/>
              </wp:wrapPolygon>
            </wp:wrapTight>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3"/>
                    <pic:cNvPicPr>
                      <a:picLocks noChangeAspect="1" noChangeArrowheads="1"/>
                    </pic:cNvPicPr>
                  </pic:nvPicPr>
                  <pic:blipFill>
                    <a:blip r:embed="rId7"/>
                    <a:stretch>
                      <a:fillRect/>
                    </a:stretch>
                  </pic:blipFill>
                  <pic:spPr bwMode="auto">
                    <a:xfrm>
                      <a:off x="0" y="0"/>
                      <a:ext cx="1657350" cy="190500"/>
                    </a:xfrm>
                    <a:prstGeom prst="rect">
                      <a:avLst/>
                    </a:prstGeom>
                    <a:noFill/>
                  </pic:spPr>
                </pic:pic>
              </a:graphicData>
            </a:graphic>
          </wp:anchor>
        </w:drawing>
      </w:r>
      <w:proofErr w:type="spellStart"/>
      <w:r w:rsidR="00D408FF" w:rsidRPr="00FD71C4">
        <w:rPr>
          <w:rFonts w:asciiTheme="minorHAnsi" w:hAnsiTheme="minorHAnsi" w:cstheme="minorHAnsi"/>
          <w:b/>
          <w:bCs/>
          <w:sz w:val="32"/>
          <w:szCs w:val="32"/>
          <w:lang w:val="en-US"/>
        </w:rPr>
        <w:t>Formale</w:t>
      </w:r>
      <w:proofErr w:type="spellEnd"/>
      <w:r w:rsidR="00D408FF" w:rsidRPr="00FD71C4">
        <w:rPr>
          <w:rFonts w:asciiTheme="minorHAnsi" w:hAnsiTheme="minorHAnsi" w:cstheme="minorHAnsi"/>
          <w:b/>
          <w:bCs/>
          <w:sz w:val="32"/>
          <w:szCs w:val="32"/>
          <w:lang w:val="en-US"/>
        </w:rPr>
        <w:t xml:space="preserve"> </w:t>
      </w:r>
      <w:proofErr w:type="spellStart"/>
      <w:r w:rsidR="00D408FF" w:rsidRPr="00FD71C4">
        <w:rPr>
          <w:rFonts w:asciiTheme="minorHAnsi" w:hAnsiTheme="minorHAnsi" w:cstheme="minorHAnsi"/>
          <w:b/>
          <w:bCs/>
          <w:sz w:val="32"/>
          <w:szCs w:val="32"/>
          <w:lang w:val="en-US"/>
        </w:rPr>
        <w:t>Angaben</w:t>
      </w:r>
      <w:proofErr w:type="spellEnd"/>
      <w:r w:rsidR="00D408FF" w:rsidRPr="00FD71C4">
        <w:rPr>
          <w:rFonts w:asciiTheme="minorHAnsi" w:hAnsiTheme="minorHAnsi" w:cstheme="minorHAnsi"/>
          <w:b/>
          <w:bCs/>
          <w:sz w:val="32"/>
          <w:szCs w:val="32"/>
          <w:lang w:val="en-US"/>
        </w:rPr>
        <w:t xml:space="preserve"> / </w:t>
      </w:r>
      <w:proofErr w:type="spellStart"/>
      <w:r w:rsidR="00D408FF" w:rsidRPr="00FD71C4">
        <w:rPr>
          <w:rFonts w:asciiTheme="minorHAnsi" w:hAnsiTheme="minorHAnsi" w:cstheme="minorHAnsi"/>
          <w:b/>
          <w:bCs/>
          <w:sz w:val="32"/>
          <w:szCs w:val="32"/>
          <w:lang w:val="en-US"/>
        </w:rPr>
        <w:t>Metadaten</w:t>
      </w:r>
      <w:proofErr w:type="spellEnd"/>
    </w:p>
    <w:p w14:paraId="1347697C" w14:textId="77777777" w:rsidR="00D408FF" w:rsidRPr="00FD71C4" w:rsidRDefault="00D408FF" w:rsidP="00D408FF">
      <w:pPr>
        <w:autoSpaceDE w:val="0"/>
        <w:autoSpaceDN w:val="0"/>
        <w:adjustRightInd w:val="0"/>
        <w:spacing w:line="240" w:lineRule="auto"/>
        <w:rPr>
          <w:rFonts w:asciiTheme="minorHAnsi" w:eastAsiaTheme="minorHAnsi" w:hAnsiTheme="minorHAnsi" w:cstheme="minorHAnsi"/>
          <w:b/>
          <w:bCs/>
          <w:color w:val="000000"/>
          <w:kern w:val="0"/>
          <w:sz w:val="24"/>
          <w:szCs w:val="24"/>
          <w:lang w:val="en-US"/>
        </w:rPr>
      </w:pPr>
    </w:p>
    <w:p w14:paraId="35A663B5" w14:textId="77777777" w:rsidR="00D408FF" w:rsidRPr="00FD71C4" w:rsidRDefault="00D408FF" w:rsidP="00D408FF">
      <w:pPr>
        <w:numPr>
          <w:ilvl w:val="0"/>
          <w:numId w:val="1"/>
        </w:numPr>
        <w:tabs>
          <w:tab w:val="left" w:pos="20"/>
          <w:tab w:val="left" w:pos="741"/>
        </w:tabs>
        <w:autoSpaceDE w:val="0"/>
        <w:autoSpaceDN w:val="0"/>
        <w:adjustRightInd w:val="0"/>
        <w:spacing w:line="240" w:lineRule="auto"/>
        <w:ind w:left="741" w:hanging="742"/>
        <w:rPr>
          <w:rFonts w:asciiTheme="minorHAnsi" w:eastAsiaTheme="minorHAnsi" w:hAnsiTheme="minorHAnsi" w:cstheme="minorHAnsi"/>
          <w:b/>
          <w:bCs/>
          <w:color w:val="000000"/>
          <w:kern w:val="0"/>
          <w:sz w:val="24"/>
          <w:szCs w:val="24"/>
        </w:rPr>
      </w:pPr>
      <w:r w:rsidRPr="00FD71C4">
        <w:rPr>
          <w:rFonts w:asciiTheme="minorHAnsi" w:eastAsiaTheme="minorHAnsi" w:hAnsiTheme="minorHAnsi" w:cstheme="minorHAnsi"/>
          <w:b/>
          <w:bCs/>
          <w:color w:val="000000"/>
          <w:kern w:val="0"/>
          <w:sz w:val="24"/>
          <w:szCs w:val="24"/>
        </w:rPr>
        <w:t>Titel</w:t>
      </w:r>
    </w:p>
    <w:p w14:paraId="4B4BF04B" w14:textId="6C3C70D4" w:rsidR="00D408FF" w:rsidRPr="00FD71C4" w:rsidRDefault="00D408FF" w:rsidP="00D408FF">
      <w:pPr>
        <w:autoSpaceDE w:val="0"/>
        <w:autoSpaceDN w:val="0"/>
        <w:adjustRightInd w:val="0"/>
        <w:spacing w:line="240" w:lineRule="auto"/>
        <w:ind w:left="700"/>
        <w:rPr>
          <w:rFonts w:asciiTheme="minorHAnsi" w:eastAsiaTheme="minorHAnsi" w:hAnsiTheme="minorHAnsi" w:cstheme="minorHAnsi"/>
          <w:color w:val="000000"/>
          <w:kern w:val="0"/>
          <w:sz w:val="24"/>
          <w:szCs w:val="24"/>
        </w:rPr>
      </w:pPr>
      <w:r w:rsidRPr="00FD71C4">
        <w:rPr>
          <w:rFonts w:asciiTheme="minorHAnsi" w:eastAsiaTheme="minorHAnsi" w:hAnsiTheme="minorHAnsi" w:cstheme="minorHAnsi"/>
          <w:color w:val="000000"/>
          <w:kern w:val="0"/>
          <w:sz w:val="24"/>
          <w:szCs w:val="24"/>
        </w:rPr>
        <w:t xml:space="preserve">Postdigitale Anwendung </w:t>
      </w:r>
      <w:r w:rsidR="00E84A01" w:rsidRPr="00FD71C4">
        <w:rPr>
          <w:rFonts w:asciiTheme="minorHAnsi" w:eastAsiaTheme="minorHAnsi" w:hAnsiTheme="minorHAnsi" w:cstheme="minorHAnsi"/>
          <w:color w:val="000000"/>
          <w:kern w:val="0"/>
          <w:sz w:val="24"/>
          <w:szCs w:val="24"/>
        </w:rPr>
        <w:t>bildgenerierender KI</w:t>
      </w:r>
      <w:r w:rsidRPr="00FD71C4">
        <w:rPr>
          <w:rFonts w:asciiTheme="minorHAnsi" w:eastAsiaTheme="minorHAnsi" w:hAnsiTheme="minorHAnsi" w:cstheme="minorHAnsi"/>
          <w:color w:val="000000"/>
          <w:kern w:val="0"/>
          <w:sz w:val="24"/>
          <w:szCs w:val="24"/>
        </w:rPr>
        <w:t xml:space="preserve"> in reflexiven Phasen des Kunstunterrichts.</w:t>
      </w:r>
    </w:p>
    <w:p w14:paraId="3B4E4969" w14:textId="77777777" w:rsidR="00D408FF" w:rsidRPr="00FD71C4" w:rsidRDefault="00D408FF" w:rsidP="00D408FF">
      <w:pPr>
        <w:autoSpaceDE w:val="0"/>
        <w:autoSpaceDN w:val="0"/>
        <w:adjustRightInd w:val="0"/>
        <w:spacing w:line="240" w:lineRule="auto"/>
        <w:rPr>
          <w:rFonts w:asciiTheme="minorHAnsi" w:eastAsiaTheme="minorHAnsi" w:hAnsiTheme="minorHAnsi" w:cstheme="minorHAnsi"/>
          <w:color w:val="000000"/>
          <w:kern w:val="0"/>
          <w:sz w:val="24"/>
          <w:szCs w:val="24"/>
        </w:rPr>
      </w:pPr>
    </w:p>
    <w:p w14:paraId="4C320F7F" w14:textId="77777777" w:rsidR="00D408FF" w:rsidRPr="00FD71C4" w:rsidRDefault="00D408FF" w:rsidP="00D408FF">
      <w:pPr>
        <w:numPr>
          <w:ilvl w:val="0"/>
          <w:numId w:val="2"/>
        </w:numPr>
        <w:tabs>
          <w:tab w:val="left" w:pos="20"/>
          <w:tab w:val="left" w:pos="741"/>
        </w:tabs>
        <w:autoSpaceDE w:val="0"/>
        <w:autoSpaceDN w:val="0"/>
        <w:adjustRightInd w:val="0"/>
        <w:spacing w:line="240" w:lineRule="auto"/>
        <w:ind w:left="741" w:hanging="742"/>
        <w:rPr>
          <w:rFonts w:asciiTheme="minorHAnsi" w:eastAsiaTheme="minorHAnsi" w:hAnsiTheme="minorHAnsi" w:cstheme="minorHAnsi"/>
          <w:color w:val="000000"/>
          <w:kern w:val="0"/>
          <w:sz w:val="24"/>
          <w:szCs w:val="24"/>
        </w:rPr>
      </w:pPr>
      <w:r w:rsidRPr="00FD71C4">
        <w:rPr>
          <w:rFonts w:asciiTheme="minorHAnsi" w:eastAsiaTheme="minorHAnsi" w:hAnsiTheme="minorHAnsi" w:cstheme="minorHAnsi"/>
          <w:b/>
          <w:bCs/>
          <w:color w:val="000000"/>
          <w:kern w:val="0"/>
          <w:sz w:val="24"/>
          <w:szCs w:val="24"/>
        </w:rPr>
        <w:t>Autor / Urheber</w:t>
      </w:r>
      <w:r w:rsidRPr="00FD71C4">
        <w:rPr>
          <w:rFonts w:ascii="MS Mincho" w:eastAsia="MS Mincho" w:hAnsi="MS Mincho" w:cs="MS Mincho" w:hint="eastAsia"/>
          <w:color w:val="000000"/>
          <w:kern w:val="0"/>
          <w:sz w:val="24"/>
          <w:szCs w:val="24"/>
        </w:rPr>
        <w:t> </w:t>
      </w:r>
    </w:p>
    <w:p w14:paraId="456304A8" w14:textId="49C2AB4A" w:rsidR="00D408FF" w:rsidRPr="00FD71C4" w:rsidRDefault="00D408FF" w:rsidP="00D408FF">
      <w:pPr>
        <w:tabs>
          <w:tab w:val="left" w:pos="20"/>
          <w:tab w:val="left" w:pos="741"/>
        </w:tabs>
        <w:autoSpaceDE w:val="0"/>
        <w:autoSpaceDN w:val="0"/>
        <w:adjustRightInd w:val="0"/>
        <w:spacing w:line="240" w:lineRule="auto"/>
        <w:ind w:left="741"/>
        <w:rPr>
          <w:rFonts w:asciiTheme="minorHAnsi" w:eastAsiaTheme="minorHAnsi" w:hAnsiTheme="minorHAnsi" w:cstheme="minorHAnsi"/>
          <w:color w:val="000000"/>
          <w:kern w:val="0"/>
          <w:sz w:val="24"/>
          <w:szCs w:val="24"/>
        </w:rPr>
      </w:pPr>
      <w:r w:rsidRPr="00FD71C4">
        <w:rPr>
          <w:rFonts w:asciiTheme="minorHAnsi" w:eastAsiaTheme="minorHAnsi" w:hAnsiTheme="minorHAnsi" w:cstheme="minorHAnsi"/>
          <w:color w:val="000000"/>
          <w:kern w:val="0"/>
          <w:sz w:val="24"/>
          <w:szCs w:val="24"/>
        </w:rPr>
        <w:t xml:space="preserve">Lukas </w:t>
      </w:r>
      <w:proofErr w:type="spellStart"/>
      <w:r w:rsidRPr="00FD71C4">
        <w:rPr>
          <w:rFonts w:asciiTheme="minorHAnsi" w:eastAsiaTheme="minorHAnsi" w:hAnsiTheme="minorHAnsi" w:cstheme="minorHAnsi"/>
          <w:color w:val="000000"/>
          <w:kern w:val="0"/>
          <w:sz w:val="24"/>
          <w:szCs w:val="24"/>
        </w:rPr>
        <w:t>Friedlmeier</w:t>
      </w:r>
      <w:proofErr w:type="spellEnd"/>
      <w:r w:rsidRPr="00FD71C4">
        <w:rPr>
          <w:rFonts w:asciiTheme="minorHAnsi" w:eastAsiaTheme="minorHAnsi" w:hAnsiTheme="minorHAnsi" w:cstheme="minorHAnsi"/>
          <w:color w:val="000000"/>
          <w:kern w:val="0"/>
          <w:sz w:val="24"/>
          <w:szCs w:val="24"/>
        </w:rPr>
        <w:t xml:space="preserve"> (Institut der Bildenden Künste / PH Freiburg)</w:t>
      </w:r>
    </w:p>
    <w:p w14:paraId="02B66DC3" w14:textId="77777777" w:rsidR="00D408FF" w:rsidRPr="00FD71C4" w:rsidRDefault="00D408FF" w:rsidP="00D408FF">
      <w:pPr>
        <w:autoSpaceDE w:val="0"/>
        <w:autoSpaceDN w:val="0"/>
        <w:adjustRightInd w:val="0"/>
        <w:spacing w:line="240" w:lineRule="auto"/>
        <w:rPr>
          <w:rFonts w:asciiTheme="minorHAnsi" w:eastAsiaTheme="minorHAnsi" w:hAnsiTheme="minorHAnsi" w:cstheme="minorHAnsi"/>
          <w:color w:val="000000"/>
          <w:kern w:val="0"/>
          <w:sz w:val="24"/>
          <w:szCs w:val="24"/>
        </w:rPr>
      </w:pPr>
    </w:p>
    <w:p w14:paraId="2B9D8551" w14:textId="77777777" w:rsidR="00D408FF" w:rsidRPr="00FD71C4" w:rsidRDefault="00D408FF" w:rsidP="00D408FF">
      <w:pPr>
        <w:numPr>
          <w:ilvl w:val="0"/>
          <w:numId w:val="3"/>
        </w:numPr>
        <w:tabs>
          <w:tab w:val="left" w:pos="20"/>
          <w:tab w:val="left" w:pos="741"/>
        </w:tabs>
        <w:autoSpaceDE w:val="0"/>
        <w:autoSpaceDN w:val="0"/>
        <w:adjustRightInd w:val="0"/>
        <w:spacing w:line="240" w:lineRule="auto"/>
        <w:ind w:left="741" w:hanging="742"/>
        <w:rPr>
          <w:rFonts w:asciiTheme="minorHAnsi" w:eastAsiaTheme="minorHAnsi" w:hAnsiTheme="minorHAnsi" w:cstheme="minorHAnsi"/>
          <w:b/>
          <w:bCs/>
          <w:color w:val="000000"/>
          <w:kern w:val="0"/>
          <w:sz w:val="24"/>
          <w:szCs w:val="24"/>
        </w:rPr>
      </w:pPr>
      <w:r w:rsidRPr="00FD71C4">
        <w:rPr>
          <w:rFonts w:asciiTheme="minorHAnsi" w:eastAsiaTheme="minorHAnsi" w:hAnsiTheme="minorHAnsi" w:cstheme="minorHAnsi"/>
          <w:b/>
          <w:bCs/>
          <w:color w:val="000000"/>
          <w:kern w:val="0"/>
          <w:sz w:val="24"/>
          <w:szCs w:val="24"/>
        </w:rPr>
        <w:t xml:space="preserve">Lizenz: </w:t>
      </w:r>
    </w:p>
    <w:p w14:paraId="55104619" w14:textId="77777777" w:rsidR="00D408FF" w:rsidRPr="00FD71C4" w:rsidRDefault="00D408FF" w:rsidP="00D408FF">
      <w:pPr>
        <w:autoSpaceDE w:val="0"/>
        <w:autoSpaceDN w:val="0"/>
        <w:adjustRightInd w:val="0"/>
        <w:spacing w:line="240" w:lineRule="auto"/>
        <w:rPr>
          <w:rFonts w:asciiTheme="minorHAnsi" w:eastAsiaTheme="minorHAnsi" w:hAnsiTheme="minorHAnsi" w:cstheme="minorHAnsi"/>
          <w:color w:val="000000"/>
          <w:kern w:val="0"/>
          <w:sz w:val="24"/>
          <w:szCs w:val="24"/>
        </w:rPr>
      </w:pPr>
      <w:r w:rsidRPr="00FD71C4">
        <w:rPr>
          <w:rFonts w:asciiTheme="minorHAnsi" w:eastAsiaTheme="minorHAnsi" w:hAnsiTheme="minorHAnsi" w:cstheme="minorHAnsi"/>
          <w:b/>
          <w:bCs/>
          <w:color w:val="000000"/>
          <w:kern w:val="0"/>
          <w:sz w:val="24"/>
          <w:szCs w:val="24"/>
        </w:rPr>
        <w:tab/>
      </w:r>
      <w:r w:rsidRPr="00FD71C4">
        <w:rPr>
          <w:rFonts w:asciiTheme="minorHAnsi" w:eastAsiaTheme="minorHAnsi" w:hAnsiTheme="minorHAnsi" w:cstheme="minorHAnsi"/>
          <w:color w:val="000000"/>
          <w:kern w:val="0"/>
          <w:sz w:val="24"/>
          <w:szCs w:val="24"/>
        </w:rPr>
        <w:t>CC BY-SA 4.0</w:t>
      </w:r>
    </w:p>
    <w:p w14:paraId="6C5E1D79" w14:textId="77777777" w:rsidR="00D408FF" w:rsidRPr="00FD71C4" w:rsidRDefault="00D408FF" w:rsidP="00D408FF">
      <w:pPr>
        <w:autoSpaceDE w:val="0"/>
        <w:autoSpaceDN w:val="0"/>
        <w:adjustRightInd w:val="0"/>
        <w:spacing w:line="240" w:lineRule="auto"/>
        <w:rPr>
          <w:rFonts w:asciiTheme="minorHAnsi" w:eastAsiaTheme="minorHAnsi" w:hAnsiTheme="minorHAnsi" w:cstheme="minorHAnsi"/>
          <w:color w:val="000000"/>
          <w:kern w:val="0"/>
          <w:sz w:val="24"/>
          <w:szCs w:val="24"/>
        </w:rPr>
      </w:pPr>
    </w:p>
    <w:p w14:paraId="388F44FF" w14:textId="77777777" w:rsidR="00D408FF" w:rsidRPr="00FD71C4" w:rsidRDefault="00D408FF" w:rsidP="00D408FF">
      <w:pPr>
        <w:numPr>
          <w:ilvl w:val="0"/>
          <w:numId w:val="4"/>
        </w:numPr>
        <w:tabs>
          <w:tab w:val="left" w:pos="20"/>
          <w:tab w:val="left" w:pos="741"/>
        </w:tabs>
        <w:autoSpaceDE w:val="0"/>
        <w:autoSpaceDN w:val="0"/>
        <w:adjustRightInd w:val="0"/>
        <w:spacing w:line="240" w:lineRule="auto"/>
        <w:ind w:left="741" w:hanging="742"/>
        <w:rPr>
          <w:rFonts w:asciiTheme="minorHAnsi" w:eastAsiaTheme="minorHAnsi" w:hAnsiTheme="minorHAnsi" w:cstheme="minorHAnsi"/>
          <w:color w:val="000000"/>
          <w:kern w:val="0"/>
          <w:sz w:val="24"/>
          <w:szCs w:val="24"/>
        </w:rPr>
      </w:pPr>
      <w:r w:rsidRPr="00FD71C4">
        <w:rPr>
          <w:rFonts w:asciiTheme="minorHAnsi" w:eastAsiaTheme="minorHAnsi" w:hAnsiTheme="minorHAnsi" w:cstheme="minorHAnsi"/>
          <w:b/>
          <w:bCs/>
          <w:color w:val="000000"/>
          <w:kern w:val="0"/>
          <w:sz w:val="24"/>
          <w:szCs w:val="24"/>
        </w:rPr>
        <w:t xml:space="preserve">Version: </w:t>
      </w:r>
      <w:r w:rsidRPr="00FD71C4">
        <w:rPr>
          <w:rFonts w:ascii="MS Mincho" w:eastAsia="MS Mincho" w:hAnsi="MS Mincho" w:cs="MS Mincho" w:hint="eastAsia"/>
          <w:color w:val="000000"/>
          <w:kern w:val="0"/>
          <w:sz w:val="24"/>
          <w:szCs w:val="24"/>
        </w:rPr>
        <w:t> </w:t>
      </w:r>
    </w:p>
    <w:p w14:paraId="0F75BAEA" w14:textId="242B4AED" w:rsidR="00D408FF" w:rsidRPr="00FD71C4" w:rsidRDefault="006E5BB6" w:rsidP="00D408FF">
      <w:pPr>
        <w:tabs>
          <w:tab w:val="left" w:pos="20"/>
          <w:tab w:val="left" w:pos="741"/>
        </w:tabs>
        <w:autoSpaceDE w:val="0"/>
        <w:autoSpaceDN w:val="0"/>
        <w:adjustRightInd w:val="0"/>
        <w:spacing w:line="240" w:lineRule="auto"/>
        <w:ind w:left="741"/>
        <w:rPr>
          <w:rFonts w:asciiTheme="minorHAnsi" w:eastAsiaTheme="minorHAnsi" w:hAnsiTheme="minorHAnsi" w:cstheme="minorHAnsi"/>
          <w:color w:val="000000"/>
          <w:kern w:val="0"/>
          <w:sz w:val="24"/>
          <w:szCs w:val="24"/>
        </w:rPr>
      </w:pPr>
      <w:r>
        <w:rPr>
          <w:rFonts w:asciiTheme="minorHAnsi" w:eastAsiaTheme="minorHAnsi" w:hAnsiTheme="minorHAnsi" w:cstheme="minorHAnsi"/>
          <w:color w:val="000000"/>
          <w:kern w:val="0"/>
          <w:sz w:val="24"/>
          <w:szCs w:val="24"/>
        </w:rPr>
        <w:t>10</w:t>
      </w:r>
      <w:r w:rsidR="00D408FF" w:rsidRPr="00FD71C4">
        <w:rPr>
          <w:rFonts w:asciiTheme="minorHAnsi" w:eastAsiaTheme="minorHAnsi" w:hAnsiTheme="minorHAnsi" w:cstheme="minorHAnsi"/>
          <w:color w:val="000000"/>
          <w:kern w:val="0"/>
          <w:sz w:val="24"/>
          <w:szCs w:val="24"/>
        </w:rPr>
        <w:t>.1</w:t>
      </w:r>
      <w:r w:rsidR="00E84A01" w:rsidRPr="00FD71C4">
        <w:rPr>
          <w:rFonts w:asciiTheme="minorHAnsi" w:eastAsiaTheme="minorHAnsi" w:hAnsiTheme="minorHAnsi" w:cstheme="minorHAnsi"/>
          <w:color w:val="000000"/>
          <w:kern w:val="0"/>
          <w:sz w:val="24"/>
          <w:szCs w:val="24"/>
        </w:rPr>
        <w:t>2</w:t>
      </w:r>
      <w:r w:rsidR="00D408FF" w:rsidRPr="00FD71C4">
        <w:rPr>
          <w:rFonts w:asciiTheme="minorHAnsi" w:eastAsiaTheme="minorHAnsi" w:hAnsiTheme="minorHAnsi" w:cstheme="minorHAnsi"/>
          <w:color w:val="000000"/>
          <w:kern w:val="0"/>
          <w:sz w:val="24"/>
          <w:szCs w:val="24"/>
        </w:rPr>
        <w:t>.25</w:t>
      </w:r>
    </w:p>
    <w:p w14:paraId="488E02AC" w14:textId="77777777" w:rsidR="00D408FF" w:rsidRPr="00FD71C4" w:rsidRDefault="00D408FF" w:rsidP="00D408FF">
      <w:pPr>
        <w:tabs>
          <w:tab w:val="left" w:pos="20"/>
          <w:tab w:val="left" w:pos="741"/>
        </w:tabs>
        <w:autoSpaceDE w:val="0"/>
        <w:autoSpaceDN w:val="0"/>
        <w:adjustRightInd w:val="0"/>
        <w:spacing w:line="240" w:lineRule="auto"/>
        <w:ind w:left="741"/>
        <w:rPr>
          <w:rFonts w:asciiTheme="minorHAnsi" w:eastAsiaTheme="minorHAnsi" w:hAnsiTheme="minorHAnsi" w:cstheme="minorHAnsi"/>
          <w:color w:val="000000"/>
          <w:kern w:val="0"/>
          <w:sz w:val="24"/>
          <w:szCs w:val="24"/>
        </w:rPr>
      </w:pPr>
    </w:p>
    <w:p w14:paraId="69DB76BD" w14:textId="78730510" w:rsidR="00D408FF" w:rsidRPr="00FD71C4" w:rsidRDefault="00D408FF" w:rsidP="00D408FF">
      <w:pPr>
        <w:numPr>
          <w:ilvl w:val="0"/>
          <w:numId w:val="5"/>
        </w:numPr>
        <w:tabs>
          <w:tab w:val="left" w:pos="20"/>
          <w:tab w:val="left" w:pos="741"/>
        </w:tabs>
        <w:autoSpaceDE w:val="0"/>
        <w:autoSpaceDN w:val="0"/>
        <w:adjustRightInd w:val="0"/>
        <w:spacing w:line="240" w:lineRule="auto"/>
        <w:ind w:left="741" w:hanging="742"/>
        <w:rPr>
          <w:rFonts w:asciiTheme="minorHAnsi" w:eastAsiaTheme="minorHAnsi" w:hAnsiTheme="minorHAnsi" w:cstheme="minorHAnsi"/>
          <w:b/>
          <w:bCs/>
          <w:color w:val="000000"/>
          <w:kern w:val="0"/>
          <w:sz w:val="24"/>
          <w:szCs w:val="24"/>
        </w:rPr>
      </w:pPr>
      <w:r w:rsidRPr="00FD71C4">
        <w:rPr>
          <w:rFonts w:asciiTheme="minorHAnsi" w:eastAsiaTheme="minorHAnsi" w:hAnsiTheme="minorHAnsi" w:cstheme="minorHAnsi"/>
          <w:b/>
          <w:bCs/>
          <w:color w:val="000000"/>
          <w:kern w:val="0"/>
          <w:sz w:val="24"/>
          <w:szCs w:val="24"/>
        </w:rPr>
        <w:t>Produkttyp</w:t>
      </w:r>
    </w:p>
    <w:p w14:paraId="6F7ED4FF" w14:textId="3789DF0A" w:rsidR="00D408FF" w:rsidRPr="00FD71C4" w:rsidRDefault="00D408FF" w:rsidP="00D408FF">
      <w:pPr>
        <w:tabs>
          <w:tab w:val="left" w:pos="20"/>
          <w:tab w:val="left" w:pos="741"/>
        </w:tabs>
        <w:autoSpaceDE w:val="0"/>
        <w:autoSpaceDN w:val="0"/>
        <w:adjustRightInd w:val="0"/>
        <w:spacing w:line="240" w:lineRule="auto"/>
        <w:ind w:left="741"/>
        <w:rPr>
          <w:rFonts w:asciiTheme="minorHAnsi" w:hAnsiTheme="minorHAnsi" w:cstheme="minorHAnsi"/>
          <w:sz w:val="24"/>
          <w:szCs w:val="24"/>
        </w:rPr>
      </w:pPr>
      <w:r w:rsidRPr="00FD71C4">
        <w:rPr>
          <w:rFonts w:asciiTheme="minorHAnsi" w:hAnsiTheme="minorHAnsi" w:cstheme="minorHAnsi"/>
          <w:sz w:val="24"/>
          <w:szCs w:val="24"/>
        </w:rPr>
        <w:t>Fortbildungskonzept</w:t>
      </w:r>
      <w:r w:rsidR="00DA527D">
        <w:rPr>
          <w:rFonts w:asciiTheme="minorHAnsi" w:hAnsiTheme="minorHAnsi" w:cstheme="minorHAnsi"/>
          <w:sz w:val="24"/>
          <w:szCs w:val="24"/>
        </w:rPr>
        <w:t xml:space="preserve"> (100min)</w:t>
      </w:r>
      <w:r w:rsidRPr="00FD71C4">
        <w:rPr>
          <w:rFonts w:asciiTheme="minorHAnsi" w:hAnsiTheme="minorHAnsi" w:cstheme="minorHAnsi"/>
          <w:sz w:val="24"/>
          <w:szCs w:val="24"/>
        </w:rPr>
        <w:t xml:space="preserve"> und Unterrichtsmaterial</w:t>
      </w:r>
    </w:p>
    <w:p w14:paraId="69FB98D8" w14:textId="77777777" w:rsidR="00D408FF" w:rsidRPr="00FD71C4" w:rsidRDefault="00D408FF" w:rsidP="00D408FF">
      <w:pPr>
        <w:tabs>
          <w:tab w:val="left" w:pos="20"/>
          <w:tab w:val="left" w:pos="741"/>
        </w:tabs>
        <w:autoSpaceDE w:val="0"/>
        <w:autoSpaceDN w:val="0"/>
        <w:adjustRightInd w:val="0"/>
        <w:spacing w:line="240" w:lineRule="auto"/>
        <w:ind w:left="741"/>
        <w:rPr>
          <w:rFonts w:asciiTheme="minorHAnsi" w:hAnsiTheme="minorHAnsi" w:cstheme="minorHAnsi"/>
          <w:sz w:val="24"/>
          <w:szCs w:val="24"/>
        </w:rPr>
      </w:pPr>
    </w:p>
    <w:p w14:paraId="52AB76E0" w14:textId="529D9594" w:rsidR="00D408FF" w:rsidRPr="00FD71C4" w:rsidRDefault="00D408FF" w:rsidP="00D408FF">
      <w:pPr>
        <w:numPr>
          <w:ilvl w:val="0"/>
          <w:numId w:val="5"/>
        </w:numPr>
        <w:tabs>
          <w:tab w:val="left" w:pos="20"/>
          <w:tab w:val="left" w:pos="741"/>
        </w:tabs>
        <w:autoSpaceDE w:val="0"/>
        <w:autoSpaceDN w:val="0"/>
        <w:adjustRightInd w:val="0"/>
        <w:spacing w:line="240" w:lineRule="auto"/>
        <w:ind w:left="741" w:hanging="742"/>
        <w:rPr>
          <w:rFonts w:asciiTheme="minorHAnsi" w:eastAsiaTheme="minorHAnsi" w:hAnsiTheme="minorHAnsi" w:cstheme="minorHAnsi"/>
          <w:b/>
          <w:bCs/>
          <w:color w:val="000000"/>
          <w:kern w:val="0"/>
          <w:sz w:val="24"/>
          <w:szCs w:val="24"/>
        </w:rPr>
      </w:pPr>
      <w:r w:rsidRPr="00FD71C4">
        <w:rPr>
          <w:rFonts w:asciiTheme="minorHAnsi" w:eastAsiaTheme="minorHAnsi" w:hAnsiTheme="minorHAnsi" w:cstheme="minorHAnsi"/>
          <w:b/>
          <w:bCs/>
          <w:color w:val="000000"/>
          <w:kern w:val="0"/>
          <w:sz w:val="24"/>
          <w:szCs w:val="24"/>
        </w:rPr>
        <w:t>Schulstufe</w:t>
      </w:r>
    </w:p>
    <w:p w14:paraId="13B9FD46" w14:textId="2B8F9C9D" w:rsidR="00D408FF" w:rsidRPr="00FD71C4" w:rsidRDefault="00D408FF" w:rsidP="00D408FF">
      <w:pPr>
        <w:pStyle w:val="Listenabsatz"/>
        <w:rPr>
          <w:rFonts w:asciiTheme="minorHAnsi" w:hAnsiTheme="minorHAnsi" w:cstheme="minorHAnsi"/>
          <w:sz w:val="24"/>
          <w:szCs w:val="24"/>
        </w:rPr>
      </w:pPr>
      <w:r w:rsidRPr="00FD71C4">
        <w:rPr>
          <w:rFonts w:asciiTheme="minorHAnsi" w:hAnsiTheme="minorHAnsi" w:cstheme="minorHAnsi"/>
          <w:sz w:val="24"/>
          <w:szCs w:val="24"/>
        </w:rPr>
        <w:t>Sekundarstufe I, Sekundarstufe II, Berufliche Bildung</w:t>
      </w:r>
    </w:p>
    <w:p w14:paraId="45A2B956" w14:textId="77777777" w:rsidR="00D408FF" w:rsidRPr="00FD71C4" w:rsidRDefault="00D408FF" w:rsidP="00D408FF">
      <w:pPr>
        <w:autoSpaceDE w:val="0"/>
        <w:autoSpaceDN w:val="0"/>
        <w:adjustRightInd w:val="0"/>
        <w:spacing w:line="240" w:lineRule="auto"/>
        <w:rPr>
          <w:rFonts w:asciiTheme="minorHAnsi" w:eastAsiaTheme="minorHAnsi" w:hAnsiTheme="minorHAnsi" w:cstheme="minorHAnsi"/>
          <w:color w:val="000000"/>
          <w:kern w:val="0"/>
          <w:sz w:val="24"/>
          <w:szCs w:val="24"/>
        </w:rPr>
      </w:pPr>
    </w:p>
    <w:p w14:paraId="0EACEB31" w14:textId="77777777" w:rsidR="00D408FF" w:rsidRPr="00FD71C4" w:rsidRDefault="00D408FF" w:rsidP="00D408FF">
      <w:pPr>
        <w:numPr>
          <w:ilvl w:val="0"/>
          <w:numId w:val="5"/>
        </w:numPr>
        <w:tabs>
          <w:tab w:val="left" w:pos="20"/>
          <w:tab w:val="left" w:pos="741"/>
        </w:tabs>
        <w:autoSpaceDE w:val="0"/>
        <w:autoSpaceDN w:val="0"/>
        <w:adjustRightInd w:val="0"/>
        <w:spacing w:line="240" w:lineRule="auto"/>
        <w:ind w:left="741" w:hanging="742"/>
        <w:rPr>
          <w:rFonts w:asciiTheme="minorHAnsi" w:eastAsiaTheme="minorHAnsi" w:hAnsiTheme="minorHAnsi" w:cstheme="minorHAnsi"/>
          <w:b/>
          <w:bCs/>
          <w:color w:val="000000"/>
          <w:kern w:val="0"/>
          <w:sz w:val="24"/>
          <w:szCs w:val="24"/>
        </w:rPr>
      </w:pPr>
      <w:r w:rsidRPr="00FD71C4">
        <w:rPr>
          <w:rFonts w:asciiTheme="minorHAnsi" w:eastAsiaTheme="minorHAnsi" w:hAnsiTheme="minorHAnsi" w:cstheme="minorHAnsi"/>
          <w:b/>
          <w:bCs/>
          <w:color w:val="000000"/>
          <w:kern w:val="0"/>
          <w:sz w:val="24"/>
          <w:szCs w:val="24"/>
        </w:rPr>
        <w:t>Schlagworte / Kategorien:</w:t>
      </w:r>
    </w:p>
    <w:p w14:paraId="1AC76D34" w14:textId="377556CC" w:rsidR="00D408FF" w:rsidRPr="00FD71C4" w:rsidRDefault="00D408FF" w:rsidP="00D408FF">
      <w:pPr>
        <w:autoSpaceDE w:val="0"/>
        <w:autoSpaceDN w:val="0"/>
        <w:adjustRightInd w:val="0"/>
        <w:spacing w:line="240" w:lineRule="auto"/>
        <w:rPr>
          <w:rFonts w:asciiTheme="minorHAnsi" w:eastAsiaTheme="minorHAnsi" w:hAnsiTheme="minorHAnsi" w:cstheme="minorHAnsi"/>
          <w:color w:val="000000"/>
          <w:kern w:val="0"/>
          <w:sz w:val="24"/>
          <w:szCs w:val="24"/>
        </w:rPr>
      </w:pPr>
      <w:r w:rsidRPr="00FD71C4">
        <w:rPr>
          <w:rFonts w:asciiTheme="minorHAnsi" w:eastAsiaTheme="minorHAnsi" w:hAnsiTheme="minorHAnsi" w:cstheme="minorHAnsi"/>
          <w:color w:val="000000"/>
          <w:kern w:val="0"/>
          <w:sz w:val="24"/>
          <w:szCs w:val="24"/>
        </w:rPr>
        <w:tab/>
        <w:t xml:space="preserve">Kunstunterricht, bildgenerierende KI, </w:t>
      </w:r>
      <w:proofErr w:type="spellStart"/>
      <w:r w:rsidRPr="00FD71C4">
        <w:rPr>
          <w:rFonts w:asciiTheme="minorHAnsi" w:eastAsiaTheme="minorHAnsi" w:hAnsiTheme="minorHAnsi" w:cstheme="minorHAnsi"/>
          <w:color w:val="000000"/>
          <w:kern w:val="0"/>
          <w:sz w:val="24"/>
          <w:szCs w:val="24"/>
        </w:rPr>
        <w:t>Postdigitalität</w:t>
      </w:r>
      <w:proofErr w:type="spellEnd"/>
    </w:p>
    <w:p w14:paraId="6FB5126B" w14:textId="77777777" w:rsidR="00D408FF" w:rsidRPr="00FD71C4" w:rsidRDefault="00D408FF" w:rsidP="00D408FF">
      <w:pPr>
        <w:autoSpaceDE w:val="0"/>
        <w:autoSpaceDN w:val="0"/>
        <w:adjustRightInd w:val="0"/>
        <w:spacing w:line="240" w:lineRule="auto"/>
        <w:rPr>
          <w:rFonts w:asciiTheme="minorHAnsi" w:eastAsiaTheme="minorHAnsi" w:hAnsiTheme="minorHAnsi" w:cstheme="minorHAnsi"/>
          <w:color w:val="000000"/>
          <w:kern w:val="0"/>
          <w:sz w:val="24"/>
          <w:szCs w:val="24"/>
        </w:rPr>
      </w:pPr>
    </w:p>
    <w:p w14:paraId="10908B5C" w14:textId="77777777" w:rsidR="00D408FF" w:rsidRPr="00FD71C4" w:rsidRDefault="00D408FF" w:rsidP="00D408FF">
      <w:pPr>
        <w:numPr>
          <w:ilvl w:val="0"/>
          <w:numId w:val="6"/>
        </w:numPr>
        <w:tabs>
          <w:tab w:val="left" w:pos="20"/>
          <w:tab w:val="left" w:pos="741"/>
        </w:tabs>
        <w:autoSpaceDE w:val="0"/>
        <w:autoSpaceDN w:val="0"/>
        <w:adjustRightInd w:val="0"/>
        <w:spacing w:line="240" w:lineRule="auto"/>
        <w:ind w:left="741" w:hanging="742"/>
        <w:rPr>
          <w:rFonts w:asciiTheme="minorHAnsi" w:eastAsiaTheme="minorHAnsi" w:hAnsiTheme="minorHAnsi" w:cstheme="minorHAnsi"/>
          <w:color w:val="000000"/>
          <w:kern w:val="0"/>
          <w:sz w:val="24"/>
          <w:szCs w:val="24"/>
        </w:rPr>
      </w:pPr>
      <w:r w:rsidRPr="00FD71C4">
        <w:rPr>
          <w:rFonts w:asciiTheme="minorHAnsi" w:eastAsiaTheme="minorHAnsi" w:hAnsiTheme="minorHAnsi" w:cstheme="minorHAnsi"/>
          <w:b/>
          <w:bCs/>
          <w:color w:val="000000"/>
          <w:kern w:val="0"/>
          <w:sz w:val="24"/>
          <w:szCs w:val="24"/>
        </w:rPr>
        <w:t>Zielgruppe:</w:t>
      </w:r>
      <w:r w:rsidRPr="00FD71C4">
        <w:rPr>
          <w:rFonts w:asciiTheme="minorHAnsi" w:eastAsiaTheme="minorHAnsi" w:hAnsiTheme="minorHAnsi" w:cstheme="minorHAnsi"/>
          <w:color w:val="000000"/>
          <w:kern w:val="0"/>
          <w:sz w:val="24"/>
          <w:szCs w:val="24"/>
        </w:rPr>
        <w:t xml:space="preserve"> </w:t>
      </w:r>
    </w:p>
    <w:p w14:paraId="143EFEE6" w14:textId="6EE449EE" w:rsidR="00D408FF" w:rsidRPr="00FD71C4" w:rsidRDefault="00D408FF" w:rsidP="00D408FF">
      <w:pPr>
        <w:autoSpaceDE w:val="0"/>
        <w:autoSpaceDN w:val="0"/>
        <w:adjustRightInd w:val="0"/>
        <w:spacing w:line="240" w:lineRule="auto"/>
        <w:rPr>
          <w:rFonts w:asciiTheme="minorHAnsi" w:eastAsiaTheme="minorHAnsi" w:hAnsiTheme="minorHAnsi" w:cstheme="minorHAnsi"/>
          <w:color w:val="000000"/>
          <w:kern w:val="0"/>
          <w:sz w:val="24"/>
          <w:szCs w:val="24"/>
        </w:rPr>
      </w:pPr>
      <w:r w:rsidRPr="00FD71C4">
        <w:rPr>
          <w:rFonts w:asciiTheme="minorHAnsi" w:eastAsiaTheme="minorHAnsi" w:hAnsiTheme="minorHAnsi" w:cstheme="minorHAnsi"/>
          <w:color w:val="000000"/>
          <w:kern w:val="0"/>
          <w:sz w:val="24"/>
          <w:szCs w:val="24"/>
        </w:rPr>
        <w:tab/>
      </w:r>
      <w:proofErr w:type="spellStart"/>
      <w:r w:rsidRPr="00FD71C4">
        <w:rPr>
          <w:rFonts w:asciiTheme="minorHAnsi" w:eastAsiaTheme="minorHAnsi" w:hAnsiTheme="minorHAnsi" w:cstheme="minorHAnsi"/>
          <w:color w:val="000000"/>
          <w:kern w:val="0"/>
          <w:sz w:val="24"/>
          <w:szCs w:val="24"/>
        </w:rPr>
        <w:t>FortbildnerInnen</w:t>
      </w:r>
      <w:proofErr w:type="spellEnd"/>
      <w:r w:rsidRPr="00FD71C4">
        <w:rPr>
          <w:rFonts w:asciiTheme="minorHAnsi" w:eastAsiaTheme="minorHAnsi" w:hAnsiTheme="minorHAnsi" w:cstheme="minorHAnsi"/>
          <w:color w:val="000000"/>
          <w:kern w:val="0"/>
          <w:sz w:val="24"/>
          <w:szCs w:val="24"/>
        </w:rPr>
        <w:t xml:space="preserve"> &amp; Lehrpersonen </w:t>
      </w:r>
      <w:r w:rsidR="00FD71C4" w:rsidRPr="00FD71C4">
        <w:rPr>
          <w:rFonts w:asciiTheme="minorHAnsi" w:eastAsiaTheme="minorHAnsi" w:hAnsiTheme="minorHAnsi" w:cstheme="minorHAnsi"/>
          <w:color w:val="000000"/>
          <w:kern w:val="0"/>
          <w:sz w:val="24"/>
          <w:szCs w:val="24"/>
        </w:rPr>
        <w:t xml:space="preserve">im Fach </w:t>
      </w:r>
      <w:r w:rsidRPr="00FD71C4">
        <w:rPr>
          <w:rFonts w:asciiTheme="minorHAnsi" w:eastAsiaTheme="minorHAnsi" w:hAnsiTheme="minorHAnsi" w:cstheme="minorHAnsi"/>
          <w:color w:val="000000"/>
          <w:kern w:val="0"/>
          <w:sz w:val="24"/>
          <w:szCs w:val="24"/>
        </w:rPr>
        <w:t>Bildende Kunst Sek I/II</w:t>
      </w:r>
    </w:p>
    <w:p w14:paraId="7C9DBAFF" w14:textId="77777777" w:rsidR="00037104" w:rsidRDefault="00037104">
      <w:pPr>
        <w:pStyle w:val="StandardEinzug"/>
        <w:ind w:left="0"/>
      </w:pPr>
    </w:p>
    <w:p w14:paraId="4A1BCBE9" w14:textId="77777777" w:rsidR="00037104" w:rsidRDefault="00037104">
      <w:pPr>
        <w:spacing w:line="240" w:lineRule="auto"/>
        <w:rPr>
          <w:rFonts w:ascii="Times New Roman" w:eastAsia="Times New Roman" w:hAnsi="Times New Roman" w:cs="Times New Roman"/>
          <w:color w:val="auto"/>
          <w:kern w:val="0"/>
          <w:sz w:val="24"/>
          <w:szCs w:val="24"/>
          <w:lang w:eastAsia="de-DE"/>
          <w14:ligatures w14:val="none"/>
        </w:rPr>
      </w:pPr>
    </w:p>
    <w:p w14:paraId="276A8C7A" w14:textId="77777777" w:rsidR="00037104" w:rsidRDefault="00037104"/>
    <w:p w14:paraId="3B41E419" w14:textId="77777777" w:rsidR="00FD71C4" w:rsidRPr="00D67772" w:rsidRDefault="00FD71C4" w:rsidP="00FD71C4">
      <w:pPr>
        <w:pStyle w:val="StandardBold"/>
        <w:rPr>
          <w:rFonts w:asciiTheme="minorHAnsi" w:hAnsiTheme="minorHAnsi" w:cstheme="minorHAnsi"/>
          <w:sz w:val="24"/>
          <w:szCs w:val="24"/>
        </w:rPr>
      </w:pPr>
      <w:proofErr w:type="spellStart"/>
      <w:proofErr w:type="gramStart"/>
      <w:r w:rsidRPr="00D67772">
        <w:rPr>
          <w:rFonts w:asciiTheme="minorHAnsi" w:hAnsiTheme="minorHAnsi" w:cstheme="minorHAnsi"/>
          <w:sz w:val="24"/>
          <w:szCs w:val="24"/>
        </w:rPr>
        <w:lastRenderedPageBreak/>
        <w:t>Autor:innen</w:t>
      </w:r>
      <w:proofErr w:type="spellEnd"/>
      <w:proofErr w:type="gramEnd"/>
      <w:r w:rsidRPr="00D67772">
        <w:rPr>
          <w:rFonts w:asciiTheme="minorHAnsi" w:hAnsiTheme="minorHAnsi" w:cstheme="minorHAnsi"/>
          <w:sz w:val="24"/>
          <w:szCs w:val="24"/>
        </w:rPr>
        <w:t xml:space="preserve"> </w:t>
      </w:r>
    </w:p>
    <w:p w14:paraId="69D85B50" w14:textId="77777777" w:rsidR="00FD71C4" w:rsidRPr="00D67772" w:rsidRDefault="00FD71C4" w:rsidP="00FD71C4">
      <w:pPr>
        <w:rPr>
          <w:rFonts w:asciiTheme="minorHAnsi" w:hAnsiTheme="minorHAnsi" w:cstheme="minorHAnsi"/>
          <w:sz w:val="24"/>
          <w:szCs w:val="24"/>
        </w:rPr>
      </w:pPr>
      <w:proofErr w:type="spellStart"/>
      <w:proofErr w:type="gramStart"/>
      <w:r w:rsidRPr="00D67772">
        <w:rPr>
          <w:rFonts w:asciiTheme="minorHAnsi" w:hAnsiTheme="minorHAnsi" w:cstheme="minorHAnsi"/>
          <w:sz w:val="24"/>
          <w:szCs w:val="24"/>
        </w:rPr>
        <w:t>Friedlmeier,L</w:t>
      </w:r>
      <w:proofErr w:type="spellEnd"/>
      <w:r w:rsidRPr="00D67772">
        <w:rPr>
          <w:rFonts w:asciiTheme="minorHAnsi" w:hAnsiTheme="minorHAnsi" w:cstheme="minorHAnsi"/>
          <w:sz w:val="24"/>
          <w:szCs w:val="24"/>
        </w:rPr>
        <w:t>.</w:t>
      </w:r>
      <w:proofErr w:type="gramEnd"/>
      <w:r w:rsidRPr="00D67772">
        <w:rPr>
          <w:rFonts w:asciiTheme="minorHAnsi" w:hAnsiTheme="minorHAnsi" w:cstheme="minorHAnsi"/>
          <w:sz w:val="24"/>
          <w:szCs w:val="24"/>
        </w:rPr>
        <w:t>, Institut der Bildenden Künste, PH Freiburg</w:t>
      </w:r>
    </w:p>
    <w:p w14:paraId="2C33E9CD" w14:textId="77777777" w:rsidR="00FD71C4" w:rsidRPr="00D67772" w:rsidRDefault="00FD71C4" w:rsidP="00FD71C4">
      <w:pPr>
        <w:rPr>
          <w:rFonts w:asciiTheme="minorHAnsi" w:hAnsiTheme="minorHAnsi" w:cstheme="minorHAnsi"/>
          <w:sz w:val="24"/>
          <w:szCs w:val="24"/>
        </w:rPr>
      </w:pPr>
    </w:p>
    <w:p w14:paraId="5E9D19DD" w14:textId="77777777" w:rsidR="00FD71C4" w:rsidRPr="00D67772" w:rsidRDefault="00FD71C4" w:rsidP="00FD71C4">
      <w:pPr>
        <w:pStyle w:val="StandardBold"/>
        <w:rPr>
          <w:rFonts w:asciiTheme="minorHAnsi" w:hAnsiTheme="minorHAnsi" w:cstheme="minorHAnsi"/>
          <w:sz w:val="24"/>
          <w:szCs w:val="24"/>
        </w:rPr>
      </w:pPr>
      <w:r w:rsidRPr="00D67772">
        <w:rPr>
          <w:rFonts w:asciiTheme="minorHAnsi" w:hAnsiTheme="minorHAnsi" w:cstheme="minorHAnsi"/>
          <w:sz w:val="24"/>
          <w:szCs w:val="24"/>
        </w:rPr>
        <w:t xml:space="preserve">Produkttyp </w:t>
      </w:r>
    </w:p>
    <w:p w14:paraId="4BF61C8F" w14:textId="77777777" w:rsidR="00FD71C4" w:rsidRPr="00D67772" w:rsidRDefault="00FD71C4" w:rsidP="00FD71C4">
      <w:pPr>
        <w:rPr>
          <w:rFonts w:asciiTheme="minorHAnsi" w:hAnsiTheme="minorHAnsi" w:cstheme="minorHAnsi"/>
          <w:sz w:val="24"/>
          <w:szCs w:val="24"/>
        </w:rPr>
      </w:pPr>
      <w:r w:rsidRPr="00D67772">
        <w:rPr>
          <w:rFonts w:asciiTheme="minorHAnsi" w:hAnsiTheme="minorHAnsi" w:cstheme="minorHAnsi"/>
          <w:sz w:val="24"/>
          <w:szCs w:val="24"/>
        </w:rPr>
        <w:t>Fortbildungskonzept und Unterrichtsmaterial</w:t>
      </w:r>
    </w:p>
    <w:p w14:paraId="3BB27BA8" w14:textId="77777777" w:rsidR="00FD71C4" w:rsidRPr="00D67772" w:rsidRDefault="00FD71C4" w:rsidP="00FD71C4">
      <w:pPr>
        <w:rPr>
          <w:rFonts w:asciiTheme="minorHAnsi" w:hAnsiTheme="minorHAnsi" w:cstheme="minorHAnsi"/>
          <w:sz w:val="24"/>
          <w:szCs w:val="24"/>
        </w:rPr>
      </w:pPr>
    </w:p>
    <w:p w14:paraId="493EB07A" w14:textId="77777777" w:rsidR="00FD71C4" w:rsidRPr="00D67772" w:rsidRDefault="00FD71C4" w:rsidP="00FD71C4">
      <w:pPr>
        <w:pStyle w:val="StandardBold"/>
        <w:rPr>
          <w:rFonts w:asciiTheme="minorHAnsi" w:hAnsiTheme="minorHAnsi" w:cstheme="minorHAnsi"/>
          <w:sz w:val="24"/>
          <w:szCs w:val="24"/>
        </w:rPr>
      </w:pPr>
      <w:r w:rsidRPr="00D67772">
        <w:rPr>
          <w:rFonts w:asciiTheme="minorHAnsi" w:hAnsiTheme="minorHAnsi" w:cstheme="minorHAnsi"/>
          <w:sz w:val="24"/>
          <w:szCs w:val="24"/>
        </w:rPr>
        <w:t>Schulstufe</w:t>
      </w:r>
    </w:p>
    <w:p w14:paraId="05050700" w14:textId="77777777" w:rsidR="00FD71C4" w:rsidRPr="00D67772" w:rsidRDefault="00FD71C4" w:rsidP="00FD71C4">
      <w:pPr>
        <w:rPr>
          <w:rFonts w:asciiTheme="minorHAnsi" w:hAnsiTheme="minorHAnsi" w:cstheme="minorHAnsi"/>
          <w:sz w:val="24"/>
          <w:szCs w:val="24"/>
        </w:rPr>
      </w:pPr>
      <w:r w:rsidRPr="00D67772">
        <w:rPr>
          <w:rFonts w:asciiTheme="minorHAnsi" w:hAnsiTheme="minorHAnsi" w:cstheme="minorHAnsi"/>
          <w:sz w:val="24"/>
          <w:szCs w:val="24"/>
        </w:rPr>
        <w:t>Sekundarstufe I, Sekundarstufe II, Berufliche Bildung</w:t>
      </w:r>
    </w:p>
    <w:p w14:paraId="2CEA33D6" w14:textId="77777777" w:rsidR="00FD71C4" w:rsidRPr="00D67772" w:rsidRDefault="00FD71C4" w:rsidP="00FD71C4">
      <w:pPr>
        <w:rPr>
          <w:rFonts w:asciiTheme="minorHAnsi" w:hAnsiTheme="minorHAnsi" w:cstheme="minorHAnsi"/>
          <w:sz w:val="24"/>
          <w:szCs w:val="24"/>
        </w:rPr>
      </w:pPr>
    </w:p>
    <w:tbl>
      <w:tblPr>
        <w:tblStyle w:val="Tabellenraster"/>
        <w:tblW w:w="9060" w:type="dxa"/>
        <w:tblLayout w:type="fixed"/>
        <w:tblCellMar>
          <w:left w:w="0" w:type="dxa"/>
        </w:tblCellMar>
        <w:tblLook w:val="04A0" w:firstRow="1" w:lastRow="0" w:firstColumn="1" w:lastColumn="0" w:noHBand="0" w:noVBand="1"/>
      </w:tblPr>
      <w:tblGrid>
        <w:gridCol w:w="4962"/>
        <w:gridCol w:w="4098"/>
      </w:tblGrid>
      <w:tr w:rsidR="00FD71C4" w:rsidRPr="00D67772" w14:paraId="278A2CAF" w14:textId="77777777" w:rsidTr="00976C83">
        <w:tc>
          <w:tcPr>
            <w:tcW w:w="4962" w:type="dxa"/>
            <w:tcBorders>
              <w:top w:val="nil"/>
              <w:left w:val="nil"/>
              <w:bottom w:val="nil"/>
              <w:right w:val="nil"/>
            </w:tcBorders>
          </w:tcPr>
          <w:p w14:paraId="2FD3725C" w14:textId="77777777" w:rsidR="00FD71C4" w:rsidRPr="00D67772" w:rsidRDefault="00FD71C4" w:rsidP="00976C83">
            <w:pPr>
              <w:pStyle w:val="StandardBold"/>
              <w:rPr>
                <w:rFonts w:asciiTheme="minorHAnsi" w:hAnsiTheme="minorHAnsi" w:cstheme="minorHAnsi"/>
                <w:sz w:val="24"/>
                <w:szCs w:val="24"/>
              </w:rPr>
            </w:pPr>
            <w:r w:rsidRPr="00D67772">
              <w:rPr>
                <w:rFonts w:asciiTheme="minorHAnsi" w:hAnsiTheme="minorHAnsi" w:cstheme="minorHAnsi"/>
                <w:sz w:val="24"/>
                <w:szCs w:val="24"/>
              </w:rPr>
              <w:t>Erschienen im</w:t>
            </w:r>
          </w:p>
          <w:p w14:paraId="5DD6F030" w14:textId="77777777" w:rsidR="00FD71C4" w:rsidRPr="00D67772" w:rsidRDefault="00FD71C4" w:rsidP="00976C83">
            <w:pPr>
              <w:rPr>
                <w:rFonts w:asciiTheme="minorHAnsi" w:hAnsiTheme="minorHAnsi" w:cstheme="minorHAnsi"/>
                <w:sz w:val="24"/>
                <w:szCs w:val="24"/>
              </w:rPr>
            </w:pPr>
            <w:r w:rsidRPr="00D67772">
              <w:rPr>
                <w:rFonts w:asciiTheme="minorHAnsi" w:hAnsiTheme="minorHAnsi" w:cstheme="minorHAnsi"/>
                <w:sz w:val="24"/>
                <w:szCs w:val="24"/>
              </w:rPr>
              <w:t xml:space="preserve">Kompetenzverbund </w:t>
            </w:r>
            <w:proofErr w:type="spellStart"/>
            <w:proofErr w:type="gramStart"/>
            <w:r w:rsidRPr="00D67772">
              <w:rPr>
                <w:rFonts w:asciiTheme="minorHAnsi" w:hAnsiTheme="minorHAnsi" w:cstheme="minorHAnsi"/>
                <w:sz w:val="24"/>
                <w:szCs w:val="24"/>
              </w:rPr>
              <w:t>lernen:digital</w:t>
            </w:r>
            <w:proofErr w:type="spellEnd"/>
            <w:proofErr w:type="gramEnd"/>
          </w:p>
          <w:p w14:paraId="19C94731" w14:textId="77777777" w:rsidR="00FD71C4" w:rsidRPr="00D67772" w:rsidRDefault="00FD71C4" w:rsidP="00976C83">
            <w:pPr>
              <w:rPr>
                <w:rFonts w:asciiTheme="minorHAnsi" w:hAnsiTheme="minorHAnsi" w:cstheme="minorHAnsi"/>
                <w:sz w:val="24"/>
                <w:szCs w:val="24"/>
              </w:rPr>
            </w:pPr>
            <w:r w:rsidRPr="00D67772">
              <w:rPr>
                <w:rFonts w:asciiTheme="minorHAnsi" w:hAnsiTheme="minorHAnsi" w:cstheme="minorHAnsi"/>
                <w:sz w:val="24"/>
                <w:szCs w:val="24"/>
              </w:rPr>
              <w:t>Marlene-Dietrich-Allee 16, 14482 Potsdam</w:t>
            </w:r>
          </w:p>
          <w:p w14:paraId="59BCEFE7" w14:textId="77777777" w:rsidR="00FD71C4" w:rsidRPr="00D67772" w:rsidRDefault="00FD71C4" w:rsidP="00976C83">
            <w:pPr>
              <w:rPr>
                <w:rFonts w:asciiTheme="minorHAnsi" w:hAnsiTheme="minorHAnsi" w:cstheme="minorHAnsi"/>
                <w:sz w:val="24"/>
                <w:szCs w:val="24"/>
              </w:rPr>
            </w:pPr>
            <w:r w:rsidRPr="00D67772">
              <w:rPr>
                <w:rFonts w:asciiTheme="minorHAnsi" w:hAnsiTheme="minorHAnsi" w:cstheme="minorHAnsi"/>
                <w:sz w:val="24"/>
                <w:szCs w:val="24"/>
              </w:rPr>
              <w:t>Tel: 0331-977-256362</w:t>
            </w:r>
          </w:p>
          <w:p w14:paraId="404C473C" w14:textId="77777777" w:rsidR="00FD71C4" w:rsidRPr="00D67772" w:rsidRDefault="00FD71C4" w:rsidP="00976C83">
            <w:pPr>
              <w:rPr>
                <w:rFonts w:asciiTheme="minorHAnsi" w:hAnsiTheme="minorHAnsi" w:cstheme="minorHAnsi"/>
                <w:sz w:val="24"/>
                <w:szCs w:val="24"/>
              </w:rPr>
            </w:pPr>
            <w:r w:rsidRPr="00D67772">
              <w:rPr>
                <w:rFonts w:asciiTheme="minorHAnsi" w:hAnsiTheme="minorHAnsi" w:cstheme="minorHAnsi"/>
                <w:sz w:val="24"/>
                <w:szCs w:val="24"/>
              </w:rPr>
              <w:t xml:space="preserve">E-Mail: </w:t>
            </w:r>
            <w:proofErr w:type="spellStart"/>
            <w:r w:rsidRPr="00D67772">
              <w:rPr>
                <w:rFonts w:asciiTheme="minorHAnsi" w:hAnsiTheme="minorHAnsi" w:cstheme="minorHAnsi"/>
                <w:sz w:val="24"/>
                <w:szCs w:val="24"/>
              </w:rPr>
              <w:t>geschaeftsstelle@lernen.digital</w:t>
            </w:r>
            <w:proofErr w:type="spellEnd"/>
          </w:p>
          <w:p w14:paraId="4955AC3A" w14:textId="77777777" w:rsidR="00FD71C4" w:rsidRPr="00D67772" w:rsidRDefault="00FD71C4" w:rsidP="00976C83">
            <w:pPr>
              <w:rPr>
                <w:rFonts w:asciiTheme="minorHAnsi" w:hAnsiTheme="minorHAnsi" w:cstheme="minorHAnsi"/>
                <w:sz w:val="24"/>
                <w:szCs w:val="24"/>
              </w:rPr>
            </w:pPr>
          </w:p>
          <w:p w14:paraId="76BD0854" w14:textId="77777777" w:rsidR="00FD71C4" w:rsidRPr="00D67772" w:rsidRDefault="00FD71C4" w:rsidP="00976C83">
            <w:pPr>
              <w:rPr>
                <w:rFonts w:asciiTheme="minorHAnsi" w:hAnsiTheme="minorHAnsi" w:cstheme="minorHAnsi"/>
                <w:sz w:val="24"/>
                <w:szCs w:val="24"/>
              </w:rPr>
            </w:pPr>
            <w:r w:rsidRPr="00D67772">
              <w:rPr>
                <w:rFonts w:asciiTheme="minorHAnsi" w:hAnsiTheme="minorHAnsi" w:cstheme="minorHAnsi"/>
                <w:sz w:val="24"/>
                <w:szCs w:val="24"/>
              </w:rPr>
              <w:t>Projektverbund</w:t>
            </w:r>
          </w:p>
          <w:p w14:paraId="4CF587DC" w14:textId="77777777" w:rsidR="00FD71C4" w:rsidRPr="00D67772" w:rsidRDefault="00FD71C4" w:rsidP="00976C83">
            <w:pPr>
              <w:rPr>
                <w:rFonts w:asciiTheme="minorHAnsi" w:hAnsiTheme="minorHAnsi" w:cstheme="minorHAnsi"/>
                <w:sz w:val="24"/>
                <w:szCs w:val="24"/>
              </w:rPr>
            </w:pPr>
            <w:proofErr w:type="spellStart"/>
            <w:r w:rsidRPr="00D67772">
              <w:rPr>
                <w:rFonts w:asciiTheme="minorHAnsi" w:hAnsiTheme="minorHAnsi" w:cstheme="minorHAnsi"/>
                <w:sz w:val="24"/>
                <w:szCs w:val="24"/>
              </w:rPr>
              <w:t>KuMuS-ProNeD</w:t>
            </w:r>
            <w:proofErr w:type="spellEnd"/>
          </w:p>
          <w:p w14:paraId="0269DAD1" w14:textId="77777777" w:rsidR="00FD71C4" w:rsidRPr="00D67772" w:rsidRDefault="00FD71C4" w:rsidP="00976C83">
            <w:pPr>
              <w:rPr>
                <w:rFonts w:asciiTheme="minorHAnsi" w:hAnsiTheme="minorHAnsi" w:cstheme="minorHAnsi"/>
                <w:sz w:val="24"/>
                <w:szCs w:val="24"/>
              </w:rPr>
            </w:pPr>
          </w:p>
          <w:p w14:paraId="31FC39E0" w14:textId="77777777" w:rsidR="00FD71C4" w:rsidRPr="00D67772" w:rsidRDefault="00FD71C4" w:rsidP="00976C83">
            <w:pPr>
              <w:pStyle w:val="StandardBold"/>
              <w:rPr>
                <w:rFonts w:asciiTheme="minorHAnsi" w:hAnsiTheme="minorHAnsi" w:cstheme="minorHAnsi"/>
                <w:sz w:val="24"/>
                <w:szCs w:val="24"/>
              </w:rPr>
            </w:pPr>
            <w:r w:rsidRPr="00D67772">
              <w:rPr>
                <w:rFonts w:asciiTheme="minorHAnsi" w:hAnsiTheme="minorHAnsi" w:cstheme="minorHAnsi"/>
                <w:sz w:val="24"/>
                <w:szCs w:val="24"/>
              </w:rPr>
              <w:t>Datum der Erstveröffentlichung</w:t>
            </w:r>
          </w:p>
          <w:p w14:paraId="344517D3" w14:textId="77777777" w:rsidR="00FD71C4" w:rsidRPr="00D67772" w:rsidRDefault="00FD71C4" w:rsidP="00976C83">
            <w:pPr>
              <w:rPr>
                <w:rFonts w:asciiTheme="minorHAnsi" w:hAnsiTheme="minorHAnsi" w:cstheme="minorHAnsi"/>
                <w:sz w:val="24"/>
                <w:szCs w:val="24"/>
              </w:rPr>
            </w:pPr>
            <w:r w:rsidRPr="00D67772">
              <w:rPr>
                <w:rFonts w:asciiTheme="minorHAnsi" w:hAnsiTheme="minorHAnsi" w:cstheme="minorHAnsi"/>
                <w:sz w:val="24"/>
                <w:szCs w:val="24"/>
              </w:rPr>
              <w:t>10.12.2025</w:t>
            </w:r>
          </w:p>
          <w:p w14:paraId="59AFD523" w14:textId="77777777" w:rsidR="00FD71C4" w:rsidRPr="00D67772" w:rsidRDefault="00FD71C4" w:rsidP="00976C83">
            <w:pPr>
              <w:rPr>
                <w:rFonts w:asciiTheme="minorHAnsi" w:hAnsiTheme="minorHAnsi" w:cstheme="minorHAnsi"/>
                <w:sz w:val="24"/>
                <w:szCs w:val="24"/>
              </w:rPr>
            </w:pPr>
          </w:p>
        </w:tc>
        <w:tc>
          <w:tcPr>
            <w:tcW w:w="4098" w:type="dxa"/>
            <w:tcBorders>
              <w:top w:val="nil"/>
              <w:left w:val="nil"/>
              <w:bottom w:val="nil"/>
              <w:right w:val="nil"/>
            </w:tcBorders>
          </w:tcPr>
          <w:p w14:paraId="4990979A" w14:textId="77777777" w:rsidR="00FD71C4" w:rsidRPr="00D67772" w:rsidRDefault="00FD71C4" w:rsidP="00976C83">
            <w:pPr>
              <w:pStyle w:val="StandardBold"/>
              <w:rPr>
                <w:rFonts w:asciiTheme="minorHAnsi" w:hAnsiTheme="minorHAnsi" w:cstheme="minorHAnsi"/>
                <w:sz w:val="24"/>
                <w:szCs w:val="24"/>
              </w:rPr>
            </w:pPr>
          </w:p>
          <w:p w14:paraId="4B14BA66" w14:textId="77777777" w:rsidR="00FD71C4" w:rsidRPr="00D67772" w:rsidRDefault="00FD71C4" w:rsidP="00976C83">
            <w:pPr>
              <w:rPr>
                <w:rFonts w:asciiTheme="minorHAnsi" w:hAnsiTheme="minorHAnsi" w:cstheme="minorHAnsi"/>
                <w:sz w:val="24"/>
                <w:szCs w:val="24"/>
                <w:lang w:val="en-US"/>
              </w:rPr>
            </w:pPr>
            <w:r w:rsidRPr="00D67772">
              <w:rPr>
                <w:rFonts w:asciiTheme="minorHAnsi" w:hAnsiTheme="minorHAnsi" w:cstheme="minorHAnsi"/>
                <w:sz w:val="24"/>
                <w:szCs w:val="24"/>
                <w:lang w:val="en-US"/>
              </w:rPr>
              <w:br/>
            </w:r>
            <w:r w:rsidRPr="00D67772">
              <w:rPr>
                <w:rFonts w:asciiTheme="minorHAnsi" w:hAnsiTheme="minorHAnsi" w:cstheme="minorHAnsi"/>
                <w:sz w:val="24"/>
                <w:szCs w:val="24"/>
                <w:lang w:val="en-US"/>
              </w:rPr>
              <w:br/>
            </w:r>
          </w:p>
          <w:p w14:paraId="753FB185" w14:textId="77777777" w:rsidR="00FD71C4" w:rsidRPr="00D67772" w:rsidRDefault="00FD71C4" w:rsidP="00976C83">
            <w:pPr>
              <w:rPr>
                <w:rFonts w:asciiTheme="minorHAnsi" w:hAnsiTheme="minorHAnsi" w:cstheme="minorHAnsi"/>
                <w:sz w:val="24"/>
                <w:szCs w:val="24"/>
                <w:lang w:val="en-US"/>
              </w:rPr>
            </w:pPr>
          </w:p>
        </w:tc>
      </w:tr>
    </w:tbl>
    <w:p w14:paraId="7AE108AB" w14:textId="77777777" w:rsidR="00FD71C4" w:rsidRPr="00D67772" w:rsidRDefault="00FD71C4" w:rsidP="00FD71C4">
      <w:pPr>
        <w:rPr>
          <w:rFonts w:asciiTheme="minorHAnsi" w:hAnsiTheme="minorHAnsi" w:cstheme="minorHAnsi"/>
          <w:sz w:val="24"/>
          <w:szCs w:val="24"/>
        </w:rPr>
      </w:pPr>
      <w:r w:rsidRPr="00D67772">
        <w:rPr>
          <w:rFonts w:asciiTheme="minorHAnsi" w:hAnsiTheme="minorHAnsi" w:cstheme="minorHAnsi"/>
          <w:sz w:val="24"/>
          <w:szCs w:val="24"/>
        </w:rPr>
        <w:t xml:space="preserve">Die vorliegende Veröffentlichung ist im Rahmen des Projektverbunds </w:t>
      </w:r>
      <w:proofErr w:type="spellStart"/>
      <w:r w:rsidRPr="00D67772">
        <w:rPr>
          <w:rFonts w:asciiTheme="minorHAnsi" w:hAnsiTheme="minorHAnsi" w:cstheme="minorHAnsi"/>
          <w:sz w:val="24"/>
          <w:szCs w:val="24"/>
        </w:rPr>
        <w:t>KuMuS-ProNed</w:t>
      </w:r>
      <w:proofErr w:type="spellEnd"/>
      <w:r w:rsidRPr="00D67772">
        <w:rPr>
          <w:rFonts w:asciiTheme="minorHAnsi" w:hAnsiTheme="minorHAnsi" w:cstheme="minorHAnsi"/>
          <w:sz w:val="24"/>
          <w:szCs w:val="24"/>
        </w:rPr>
        <w:t xml:space="preserve"> für den Kompetenzverbund </w:t>
      </w:r>
      <w:proofErr w:type="spellStart"/>
      <w:proofErr w:type="gramStart"/>
      <w:r w:rsidRPr="00D67772">
        <w:rPr>
          <w:rFonts w:asciiTheme="minorHAnsi" w:hAnsiTheme="minorHAnsi" w:cstheme="minorHAnsi"/>
          <w:sz w:val="24"/>
          <w:szCs w:val="24"/>
        </w:rPr>
        <w:t>lernen:digital</w:t>
      </w:r>
      <w:proofErr w:type="spellEnd"/>
      <w:proofErr w:type="gramEnd"/>
      <w:r w:rsidRPr="00D67772">
        <w:rPr>
          <w:rFonts w:asciiTheme="minorHAnsi" w:hAnsiTheme="minorHAnsi" w:cstheme="minorHAnsi"/>
          <w:sz w:val="24"/>
          <w:szCs w:val="24"/>
        </w:rPr>
        <w:t xml:space="preserve"> entstanden.</w:t>
      </w:r>
    </w:p>
    <w:p w14:paraId="261672D2" w14:textId="77777777" w:rsidR="00FD71C4" w:rsidRPr="00D67772" w:rsidRDefault="00FD71C4" w:rsidP="00FD71C4">
      <w:pPr>
        <w:rPr>
          <w:rFonts w:asciiTheme="minorHAnsi" w:hAnsiTheme="minorHAnsi" w:cstheme="minorHAnsi"/>
          <w:sz w:val="24"/>
          <w:szCs w:val="24"/>
        </w:rPr>
      </w:pPr>
      <w:r w:rsidRPr="00D67772">
        <w:rPr>
          <w:rFonts w:asciiTheme="minorHAnsi" w:hAnsiTheme="minorHAnsi" w:cstheme="minorHAnsi"/>
          <w:sz w:val="24"/>
          <w:szCs w:val="24"/>
        </w:rPr>
        <w:t xml:space="preserve"> </w:t>
      </w:r>
    </w:p>
    <w:p w14:paraId="463FAEF1" w14:textId="77777777" w:rsidR="00FD71C4" w:rsidRPr="00D67772" w:rsidRDefault="00FD71C4" w:rsidP="00FD71C4">
      <w:pPr>
        <w:rPr>
          <w:rFonts w:asciiTheme="minorHAnsi" w:hAnsiTheme="minorHAnsi" w:cstheme="minorHAnsi"/>
          <w:sz w:val="24"/>
          <w:szCs w:val="24"/>
        </w:rPr>
      </w:pPr>
      <w:r w:rsidRPr="00D67772">
        <w:rPr>
          <w:rFonts w:asciiTheme="minorHAnsi" w:hAnsiTheme="minorHAnsi" w:cstheme="minorHAnsi"/>
          <w:sz w:val="24"/>
          <w:szCs w:val="24"/>
        </w:rPr>
        <w:t xml:space="preserve">Finanziert durch die Europäische Union – </w:t>
      </w:r>
      <w:proofErr w:type="spellStart"/>
      <w:r w:rsidRPr="00D67772">
        <w:rPr>
          <w:rFonts w:asciiTheme="minorHAnsi" w:hAnsiTheme="minorHAnsi" w:cstheme="minorHAnsi"/>
          <w:sz w:val="24"/>
          <w:szCs w:val="24"/>
        </w:rPr>
        <w:t>NextGenerationEU</w:t>
      </w:r>
      <w:proofErr w:type="spellEnd"/>
      <w:r w:rsidRPr="00D67772">
        <w:rPr>
          <w:rFonts w:asciiTheme="minorHAnsi" w:hAnsiTheme="minorHAnsi" w:cstheme="minorHAnsi"/>
          <w:sz w:val="24"/>
          <w:szCs w:val="24"/>
        </w:rPr>
        <w:t xml:space="preserve"> und gefördert durch das Bundesministerium für Bildung, Familie, Senioren, Frauen und Jugend. Die geäußerten Ansichten und Meinungen sind ausschließlich die des Autors/der Autorin und spiegeln nicht unbedingt die Ansichten der Europäischen Union, Europäischen Kommission oder des Bundesministeriums für Bildung, Familie, Senioren, Frauen und Jugend wider. Weder Europäische Union, Europäische Kommission noch das Bundesministerium für Bildung, Familie, Senioren, Frauen und Jugend können </w:t>
      </w:r>
      <w:proofErr w:type="spellStart"/>
      <w:r w:rsidRPr="00D67772">
        <w:rPr>
          <w:rFonts w:asciiTheme="minorHAnsi" w:hAnsiTheme="minorHAnsi" w:cstheme="minorHAnsi"/>
          <w:sz w:val="24"/>
          <w:szCs w:val="24"/>
        </w:rPr>
        <w:t>für</w:t>
      </w:r>
      <w:proofErr w:type="spellEnd"/>
      <w:r w:rsidRPr="00D67772">
        <w:rPr>
          <w:rFonts w:asciiTheme="minorHAnsi" w:hAnsiTheme="minorHAnsi" w:cstheme="minorHAnsi"/>
          <w:sz w:val="24"/>
          <w:szCs w:val="24"/>
        </w:rPr>
        <w:t xml:space="preserve"> sie verantwortlich gemacht werden.</w:t>
      </w:r>
    </w:p>
    <w:p w14:paraId="598E0145" w14:textId="77777777" w:rsidR="00037104" w:rsidRDefault="00037104">
      <w:pPr>
        <w:spacing w:after="160" w:line="259" w:lineRule="auto"/>
      </w:pPr>
    </w:p>
    <w:p w14:paraId="71555B29" w14:textId="77777777" w:rsidR="00037104" w:rsidRPr="00FD71C4" w:rsidRDefault="00037104"/>
    <w:p w14:paraId="72972ABA" w14:textId="77777777" w:rsidR="00037104" w:rsidRPr="00FD71C4" w:rsidRDefault="00037104"/>
    <w:p w14:paraId="12717262" w14:textId="37FB358B" w:rsidR="00037104" w:rsidRDefault="00037104"/>
    <w:sectPr w:rsidR="00037104">
      <w:headerReference w:type="default" r:id="rId8"/>
      <w:footerReference w:type="default" r:id="rId9"/>
      <w:headerReference w:type="first" r:id="rId10"/>
      <w:footerReference w:type="first" r:id="rId11"/>
      <w:pgSz w:w="11906" w:h="16838"/>
      <w:pgMar w:top="3345" w:right="1418" w:bottom="4253"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66949" w14:textId="77777777" w:rsidR="001F2F44" w:rsidRDefault="001F2F44">
      <w:pPr>
        <w:spacing w:line="240" w:lineRule="auto"/>
      </w:pPr>
      <w:r>
        <w:separator/>
      </w:r>
    </w:p>
  </w:endnote>
  <w:endnote w:type="continuationSeparator" w:id="0">
    <w:p w14:paraId="124818FA" w14:textId="77777777" w:rsidR="001F2F44" w:rsidRDefault="001F2F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Kantumruy Pro">
    <w:altName w:val="Cambria"/>
    <w:panose1 w:val="020B0604020202020204"/>
    <w:charset w:val="00"/>
    <w:family w:val="auto"/>
    <w:pitch w:val="variable"/>
    <w:sig w:usb0="80000023" w:usb1="00000002" w:usb2="00010000" w:usb3="00000000" w:csb0="00000001" w:csb1="00000000"/>
  </w:font>
  <w:font w:name="Kantumruy Pro SemiBold">
    <w:altName w:val="Khmer UI"/>
    <w:panose1 w:val="020B0604020202020204"/>
    <w:charset w:val="00"/>
    <w:family w:val="auto"/>
    <w:pitch w:val="variable"/>
    <w:sig w:usb0="80000023" w:usb1="00000002" w:usb2="00010000" w:usb3="00000000" w:csb0="00000001" w:csb1="00000000"/>
  </w:font>
  <w:font w:name="Carlito">
    <w:altName w:val="Calibri"/>
    <w:panose1 w:val="020B0604020202020204"/>
    <w:charset w:val="01"/>
    <w:family w:val="swiss"/>
    <w:pitch w:val="variable"/>
  </w:font>
  <w:font w:name="Noto Sans SC Regular">
    <w:panose1 w:val="020B0604020202020204"/>
    <w:charset w:val="00"/>
    <w:family w:val="roman"/>
    <w:notTrueType/>
    <w:pitch w:val="default"/>
  </w:font>
  <w:font w:name="Noto Sans">
    <w:panose1 w:val="020B0502040504020204"/>
    <w:charset w:val="00"/>
    <w:family w:val="swiss"/>
    <w:pitch w:val="variable"/>
    <w:sig w:usb0="E00082FF" w:usb1="400078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182B9" w14:textId="77777777" w:rsidR="00037104" w:rsidRDefault="00000000">
    <w:pPr>
      <w:spacing w:line="240" w:lineRule="auto"/>
      <w:rPr>
        <w:rFonts w:ascii="Times New Roman" w:eastAsia="Times New Roman" w:hAnsi="Times New Roman" w:cs="Times New Roman"/>
        <w:color w:val="auto"/>
        <w:kern w:val="0"/>
        <w:sz w:val="24"/>
        <w:szCs w:val="24"/>
        <w:lang w:eastAsia="de-DE"/>
        <w14:ligatures w14:val="none"/>
      </w:rPr>
    </w:pP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48000" behindDoc="1" locked="0" layoutInCell="0" allowOverlap="1" wp14:anchorId="08F8FAED" wp14:editId="52BF06BA">
          <wp:simplePos x="0" y="0"/>
          <wp:positionH relativeFrom="page">
            <wp:posOffset>360045</wp:posOffset>
          </wp:positionH>
          <wp:positionV relativeFrom="page">
            <wp:posOffset>9982835</wp:posOffset>
          </wp:positionV>
          <wp:extent cx="2005330" cy="396240"/>
          <wp:effectExtent l="0" t="0" r="0" b="0"/>
          <wp:wrapNone/>
          <wp:docPr id="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2005330" cy="39624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0048" behindDoc="1" locked="0" layoutInCell="0" allowOverlap="1" wp14:anchorId="0571E2FE" wp14:editId="7D1DE071">
          <wp:simplePos x="0" y="0"/>
          <wp:positionH relativeFrom="page">
            <wp:align>right</wp:align>
          </wp:positionH>
          <wp:positionV relativeFrom="page">
            <wp:align>bottom</wp:align>
          </wp:positionV>
          <wp:extent cx="1764030" cy="932180"/>
          <wp:effectExtent l="0" t="0" r="0" b="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764030" cy="93218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2096" behindDoc="1" locked="0" layoutInCell="0" allowOverlap="1" wp14:anchorId="7E385BC3" wp14:editId="53254CB0">
          <wp:simplePos x="0" y="0"/>
          <wp:positionH relativeFrom="page">
            <wp:posOffset>4298950</wp:posOffset>
          </wp:positionH>
          <wp:positionV relativeFrom="page">
            <wp:posOffset>10009505</wp:posOffset>
          </wp:positionV>
          <wp:extent cx="1317625" cy="295275"/>
          <wp:effectExtent l="0" t="0" r="0" b="0"/>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1317625" cy="295275"/>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mc:AlternateContent>
        <mc:Choice Requires="wps">
          <w:drawing>
            <wp:anchor distT="0" distB="6350" distL="0" distR="2540" simplePos="0" relativeHeight="251654144" behindDoc="1" locked="0" layoutInCell="1" allowOverlap="1" wp14:anchorId="58FBD7B9" wp14:editId="508FC19A">
              <wp:simplePos x="0" y="0"/>
              <wp:positionH relativeFrom="column">
                <wp:posOffset>-900430</wp:posOffset>
              </wp:positionH>
              <wp:positionV relativeFrom="page">
                <wp:posOffset>8335645</wp:posOffset>
              </wp:positionV>
              <wp:extent cx="7559675" cy="1097915"/>
              <wp:effectExtent l="635" t="635" r="0" b="0"/>
              <wp:wrapNone/>
              <wp:docPr id="9" name="Rechteck 8"/>
              <wp:cNvGraphicFramePr/>
              <a:graphic xmlns:a="http://schemas.openxmlformats.org/drawingml/2006/main">
                <a:graphicData uri="http://schemas.microsoft.com/office/word/2010/wordprocessingShape">
                  <wps:wsp>
                    <wps:cNvSpPr/>
                    <wps:spPr>
                      <a:xfrm>
                        <a:off x="0" y="0"/>
                        <a:ext cx="7559640" cy="1098000"/>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pic="http://schemas.openxmlformats.org/drawingml/2006/picture">
          <w:pict>
            <v:rect id="shape_0" ID="Rechteck 8" path="m0,0l-2147483645,0l-2147483645,-2147483646l0,-2147483646xe" fillcolor="#b4e0e8" stroked="f" o:allowincell="f" style="position:absolute;margin-left:-70.9pt;margin-top:656.35pt;width:595.2pt;height:86.4pt;mso-wrap-style:none;v-text-anchor:middle;mso-position-vertical-relative:page" wp14:anchorId="3A9F2F15">
              <v:fill o:detectmouseclick="t" type="solid" color2="#4b1f17"/>
              <v:stroke color="#3465a4" weight="12600" joinstyle="miter" endcap="flat"/>
              <w10:wrap type="none"/>
            </v:rect>
          </w:pict>
        </mc:Fallback>
      </mc:AlternateContent>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6192" behindDoc="1" locked="0" layoutInCell="1" allowOverlap="1" wp14:anchorId="36031247" wp14:editId="2EE105C3">
          <wp:simplePos x="0" y="0"/>
          <wp:positionH relativeFrom="column">
            <wp:posOffset>0</wp:posOffset>
          </wp:positionH>
          <wp:positionV relativeFrom="page">
            <wp:posOffset>8455025</wp:posOffset>
          </wp:positionV>
          <wp:extent cx="143510" cy="143510"/>
          <wp:effectExtent l="0" t="0" r="0" b="0"/>
          <wp:wrapNone/>
          <wp:docPr id="10" name="Bil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4"/>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8240" behindDoc="1" locked="0" layoutInCell="1" allowOverlap="1" wp14:anchorId="09A6C6C3" wp14:editId="5E23CDCD">
          <wp:simplePos x="0" y="0"/>
          <wp:positionH relativeFrom="column">
            <wp:posOffset>176530</wp:posOffset>
          </wp:positionH>
          <wp:positionV relativeFrom="page">
            <wp:posOffset>8455025</wp:posOffset>
          </wp:positionV>
          <wp:extent cx="143510" cy="143510"/>
          <wp:effectExtent l="0" t="0" r="0" b="0"/>
          <wp:wrapNone/>
          <wp:docPr id="1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9"/>
                  <pic:cNvPicPr>
                    <a:picLocks noChangeAspect="1" noChangeArrowheads="1"/>
                  </pic:cNvPicPr>
                </pic:nvPicPr>
                <pic:blipFill>
                  <a:blip r:embed="rId9">
                    <a:extLst>
                      <a:ext uri="{96DAC541-7B7A-43D3-8B79-37D633B846F1}">
                        <asvg:svgBlip xmlns:asvg="http://schemas.microsoft.com/office/drawing/2016/SVG/main" r:embed="rId10"/>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114300" distR="114300" simplePos="0" relativeHeight="251660288" behindDoc="0" locked="0" layoutInCell="0" allowOverlap="1" wp14:anchorId="1E9B1CB3" wp14:editId="3FA8AFBB">
          <wp:simplePos x="0" y="0"/>
          <wp:positionH relativeFrom="column">
            <wp:posOffset>1718945</wp:posOffset>
          </wp:positionH>
          <wp:positionV relativeFrom="paragraph">
            <wp:posOffset>45720</wp:posOffset>
          </wp:positionV>
          <wp:extent cx="1279525" cy="409575"/>
          <wp:effectExtent l="0" t="0" r="0" b="0"/>
          <wp:wrapTight wrapText="bothSides">
            <wp:wrapPolygon edited="0">
              <wp:start x="4180" y="1004"/>
              <wp:lineTo x="642" y="8035"/>
              <wp:lineTo x="642" y="13061"/>
              <wp:lineTo x="3858" y="20091"/>
              <wp:lineTo x="20902" y="20091"/>
              <wp:lineTo x="20581" y="1004"/>
              <wp:lineTo x="4180" y="1004"/>
            </wp:wrapPolygon>
          </wp:wrapTight>
          <wp:docPr id="12" name="Bil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3"/>
                  <pic:cNvPicPr>
                    <a:picLocks noChangeAspect="1" noChangeArrowheads="1"/>
                  </pic:cNvPicPr>
                </pic:nvPicPr>
                <pic:blipFill>
                  <a:blip r:embed="rId11"/>
                  <a:stretch>
                    <a:fillRect/>
                  </a:stretch>
                </pic:blipFill>
                <pic:spPr bwMode="auto">
                  <a:xfrm>
                    <a:off x="0" y="0"/>
                    <a:ext cx="1279525" cy="409575"/>
                  </a:xfrm>
                  <a:prstGeom prst="rect">
                    <a:avLst/>
                  </a:prstGeom>
                  <a:noFill/>
                </pic:spPr>
              </pic:pic>
            </a:graphicData>
          </a:graphic>
        </wp:anchor>
      </w:drawing>
    </w:r>
    <w:r>
      <w:rPr>
        <w:noProof/>
      </w:rPr>
      <mc:AlternateContent>
        <mc:Choice Requires="wps">
          <w:drawing>
            <wp:anchor distT="0" distB="0" distL="90170" distR="90170" simplePos="0" relativeHeight="251666432" behindDoc="0" locked="0" layoutInCell="0" allowOverlap="1" wp14:anchorId="456A7552" wp14:editId="2023A335">
              <wp:simplePos x="0" y="0"/>
              <wp:positionH relativeFrom="page">
                <wp:posOffset>901065</wp:posOffset>
              </wp:positionH>
              <wp:positionV relativeFrom="page">
                <wp:posOffset>8681085</wp:posOffset>
              </wp:positionV>
              <wp:extent cx="5760720" cy="622935"/>
              <wp:effectExtent l="0" t="0" r="0" b="0"/>
              <wp:wrapSquare wrapText="bothSides"/>
              <wp:docPr id="13" name="Rahmen1"/>
              <wp:cNvGraphicFramePr/>
              <a:graphic xmlns:a="http://schemas.openxmlformats.org/drawingml/2006/main">
                <a:graphicData uri="http://schemas.microsoft.com/office/word/2010/wordprocessingShape">
                  <wps:wsp>
                    <wps:cNvSpPr txBox="1"/>
                    <wps:spPr>
                      <a:xfrm>
                        <a:off x="0" y="0"/>
                        <a:ext cx="5760720" cy="622935"/>
                      </a:xfrm>
                      <a:prstGeom prst="rect">
                        <a:avLst/>
                      </a:prstGeom>
                      <a:solidFill>
                        <a:srgbClr val="FFFFFF">
                          <a:alpha val="0"/>
                        </a:srgbClr>
                      </a:solidFill>
                    </wps:spPr>
                    <wps:txbx>
                      <w:txbxContent>
                        <w:p w14:paraId="4A1DADE5" w14:textId="77777777" w:rsidR="00037104" w:rsidRDefault="00000000">
                          <w:pPr>
                            <w:spacing w:line="240" w:lineRule="exact"/>
                          </w:pPr>
                          <w:r>
                            <w:t xml:space="preserve">Dieses Produkt ist unter der Lizenz [Empfehlung: </w:t>
                          </w:r>
                          <w:hyperlink r:id="rId12">
                            <w:r w:rsidR="00037104">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wps:txbx>
                    <wps:bodyPr lIns="0" tIns="0" rIns="0" bIns="0" anchor="t">
                      <a:noAutofit/>
                    </wps:bodyPr>
                  </wps:wsp>
                </a:graphicData>
              </a:graphic>
            </wp:anchor>
          </w:drawing>
        </mc:Choice>
        <mc:Fallback>
          <w:pict>
            <v:shapetype w14:anchorId="456A7552" id="_x0000_t202" coordsize="21600,21600" o:spt="202" path="m,l,21600r21600,l21600,xe">
              <v:stroke joinstyle="miter"/>
              <v:path gradientshapeok="t" o:connecttype="rect"/>
            </v:shapetype>
            <v:shape id="Rahmen1" o:spid="_x0000_s1026" type="#_x0000_t202" style="position:absolute;margin-left:70.95pt;margin-top:683.55pt;width:453.6pt;height:49.05pt;z-index:251666432;visibility:visible;mso-wrap-style:square;mso-wrap-distance-left:7.1pt;mso-wrap-distance-top:0;mso-wrap-distance-right:7.1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" o:allowincell="f" stroked="f">
              <v:fill opacity="0"/>
              <v:textbox inset="0,0,0,0">
                <w:txbxContent>
                  <w:p w14:paraId="4A1DADE5" w14:textId="77777777" w:rsidR="00037104" w:rsidRDefault="00000000">
                    <w:pPr>
                      <w:spacing w:line="240" w:lineRule="exact"/>
                    </w:pPr>
                    <w:r>
                      <w:t xml:space="preserve">Dieses Produkt ist unter der Lizenz [Empfehlung: </w:t>
                    </w:r>
                    <w:hyperlink r:id="rId13">
                      <w:r w:rsidR="00037104">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v:textbox>
              <w10:wrap type="square" anchorx="page" anchory="page"/>
            </v:shape>
          </w:pict>
        </mc:Fallback>
      </mc:AlternateContent>
    </w:r>
  </w:p>
  <w:p w14:paraId="03A0D3A5" w14:textId="77777777" w:rsidR="00037104" w:rsidRDefault="0003710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591F7" w14:textId="77777777" w:rsidR="00037104" w:rsidRDefault="00000000">
    <w:pPr>
      <w:spacing w:line="240" w:lineRule="auto"/>
      <w:rPr>
        <w:rFonts w:ascii="Times New Roman" w:eastAsia="Times New Roman" w:hAnsi="Times New Roman" w:cs="Times New Roman"/>
        <w:color w:val="auto"/>
        <w:kern w:val="0"/>
        <w:sz w:val="24"/>
        <w:szCs w:val="24"/>
        <w:lang w:eastAsia="de-DE"/>
        <w14:ligatures w14:val="none"/>
      </w:rPr>
    </w:pP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49024" behindDoc="1" locked="0" layoutInCell="0" allowOverlap="1" wp14:anchorId="3218A2D6" wp14:editId="762BA908">
          <wp:simplePos x="0" y="0"/>
          <wp:positionH relativeFrom="page">
            <wp:posOffset>360045</wp:posOffset>
          </wp:positionH>
          <wp:positionV relativeFrom="page">
            <wp:posOffset>9982835</wp:posOffset>
          </wp:positionV>
          <wp:extent cx="2005330" cy="396240"/>
          <wp:effectExtent l="0" t="0" r="0" b="0"/>
          <wp:wrapNone/>
          <wp:docPr id="1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2005330" cy="39624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1072" behindDoc="1" locked="0" layoutInCell="0" allowOverlap="1" wp14:anchorId="04008814" wp14:editId="23711799">
          <wp:simplePos x="0" y="0"/>
          <wp:positionH relativeFrom="page">
            <wp:align>right</wp:align>
          </wp:positionH>
          <wp:positionV relativeFrom="page">
            <wp:align>bottom</wp:align>
          </wp:positionV>
          <wp:extent cx="1764030" cy="932180"/>
          <wp:effectExtent l="0" t="0" r="0" b="0"/>
          <wp:wrapNone/>
          <wp:docPr id="1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6"/>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764030" cy="93218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3120" behindDoc="1" locked="0" layoutInCell="0" allowOverlap="1" wp14:anchorId="44A30221" wp14:editId="3C9572A5">
          <wp:simplePos x="0" y="0"/>
          <wp:positionH relativeFrom="page">
            <wp:posOffset>4298950</wp:posOffset>
          </wp:positionH>
          <wp:positionV relativeFrom="page">
            <wp:posOffset>10009505</wp:posOffset>
          </wp:positionV>
          <wp:extent cx="1317625" cy="295275"/>
          <wp:effectExtent l="0" t="0" r="0" b="0"/>
          <wp:wrapNone/>
          <wp:docPr id="1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7"/>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1317625" cy="295275"/>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mc:AlternateContent>
        <mc:Choice Requires="wps">
          <w:drawing>
            <wp:anchor distT="0" distB="6350" distL="0" distR="2540" simplePos="0" relativeHeight="251655168" behindDoc="1" locked="0" layoutInCell="1" allowOverlap="1" wp14:anchorId="4C5C08CB" wp14:editId="01CA4052">
              <wp:simplePos x="0" y="0"/>
              <wp:positionH relativeFrom="column">
                <wp:posOffset>-900430</wp:posOffset>
              </wp:positionH>
              <wp:positionV relativeFrom="page">
                <wp:posOffset>8335645</wp:posOffset>
              </wp:positionV>
              <wp:extent cx="7559675" cy="1097915"/>
              <wp:effectExtent l="635" t="635" r="0" b="0"/>
              <wp:wrapNone/>
              <wp:docPr id="17" name="Rechteck 8"/>
              <wp:cNvGraphicFramePr/>
              <a:graphic xmlns:a="http://schemas.openxmlformats.org/drawingml/2006/main">
                <a:graphicData uri="http://schemas.microsoft.com/office/word/2010/wordprocessingShape">
                  <wps:wsp>
                    <wps:cNvSpPr/>
                    <wps:spPr>
                      <a:xfrm>
                        <a:off x="0" y="0"/>
                        <a:ext cx="7559640" cy="1098000"/>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pic="http://schemas.openxmlformats.org/drawingml/2006/picture">
          <w:pict>
            <v:rect id="shape_0" ID="Rechteck 8" path="m0,0l-2147483645,0l-2147483645,-2147483646l0,-2147483646xe" fillcolor="#b4e0e8" stroked="f" o:allowincell="f" style="position:absolute;margin-left:-70.9pt;margin-top:656.35pt;width:595.2pt;height:86.4pt;mso-wrap-style:none;v-text-anchor:middle;mso-position-vertical-relative:page" wp14:anchorId="3A9F2F15">
              <v:fill o:detectmouseclick="t" type="solid" color2="#4b1f17"/>
              <v:stroke color="#3465a4" weight="12600" joinstyle="miter" endcap="flat"/>
              <w10:wrap type="none"/>
            </v:rect>
          </w:pict>
        </mc:Fallback>
      </mc:AlternateContent>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7216" behindDoc="1" locked="0" layoutInCell="1" allowOverlap="1" wp14:anchorId="471244D5" wp14:editId="22E77E51">
          <wp:simplePos x="0" y="0"/>
          <wp:positionH relativeFrom="column">
            <wp:posOffset>0</wp:posOffset>
          </wp:positionH>
          <wp:positionV relativeFrom="page">
            <wp:posOffset>8455025</wp:posOffset>
          </wp:positionV>
          <wp:extent cx="143510" cy="143510"/>
          <wp:effectExtent l="0" t="0" r="0" b="0"/>
          <wp:wrapNone/>
          <wp:docPr id="18" name="Bil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4"/>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9264" behindDoc="1" locked="0" layoutInCell="1" allowOverlap="1" wp14:anchorId="25E5B93A" wp14:editId="78FFAAB4">
          <wp:simplePos x="0" y="0"/>
          <wp:positionH relativeFrom="column">
            <wp:posOffset>176530</wp:posOffset>
          </wp:positionH>
          <wp:positionV relativeFrom="page">
            <wp:posOffset>8455025</wp:posOffset>
          </wp:positionV>
          <wp:extent cx="143510" cy="143510"/>
          <wp:effectExtent l="0" t="0" r="0" b="0"/>
          <wp:wrapNone/>
          <wp:docPr id="1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9"/>
                  <pic:cNvPicPr>
                    <a:picLocks noChangeAspect="1" noChangeArrowheads="1"/>
                  </pic:cNvPicPr>
                </pic:nvPicPr>
                <pic:blipFill>
                  <a:blip r:embed="rId9">
                    <a:extLst>
                      <a:ext uri="{96DAC541-7B7A-43D3-8B79-37D633B846F1}">
                        <asvg:svgBlip xmlns:asvg="http://schemas.microsoft.com/office/drawing/2016/SVG/main" r:embed="rId10"/>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114300" distR="114300" simplePos="0" relativeHeight="251661312" behindDoc="0" locked="0" layoutInCell="0" allowOverlap="1" wp14:anchorId="0344A3EB" wp14:editId="7B5130D4">
          <wp:simplePos x="0" y="0"/>
          <wp:positionH relativeFrom="column">
            <wp:posOffset>1718945</wp:posOffset>
          </wp:positionH>
          <wp:positionV relativeFrom="paragraph">
            <wp:posOffset>45720</wp:posOffset>
          </wp:positionV>
          <wp:extent cx="1279525" cy="409575"/>
          <wp:effectExtent l="0" t="0" r="0" b="0"/>
          <wp:wrapTight wrapText="bothSides">
            <wp:wrapPolygon edited="0">
              <wp:start x="4180" y="1004"/>
              <wp:lineTo x="642" y="8035"/>
              <wp:lineTo x="642" y="13061"/>
              <wp:lineTo x="3858" y="20091"/>
              <wp:lineTo x="20902" y="20091"/>
              <wp:lineTo x="20581" y="1004"/>
              <wp:lineTo x="4180" y="1004"/>
            </wp:wrapPolygon>
          </wp:wrapTight>
          <wp:docPr id="20" name="Bil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3"/>
                  <pic:cNvPicPr>
                    <a:picLocks noChangeAspect="1" noChangeArrowheads="1"/>
                  </pic:cNvPicPr>
                </pic:nvPicPr>
                <pic:blipFill>
                  <a:blip r:embed="rId11"/>
                  <a:stretch>
                    <a:fillRect/>
                  </a:stretch>
                </pic:blipFill>
                <pic:spPr bwMode="auto">
                  <a:xfrm>
                    <a:off x="0" y="0"/>
                    <a:ext cx="1279525" cy="409575"/>
                  </a:xfrm>
                  <a:prstGeom prst="rect">
                    <a:avLst/>
                  </a:prstGeom>
                  <a:noFill/>
                </pic:spPr>
              </pic:pic>
            </a:graphicData>
          </a:graphic>
        </wp:anchor>
      </w:drawing>
    </w:r>
    <w:r>
      <w:rPr>
        <w:noProof/>
      </w:rPr>
      <mc:AlternateContent>
        <mc:Choice Requires="wps">
          <w:drawing>
            <wp:anchor distT="0" distB="0" distL="90170" distR="90170" simplePos="0" relativeHeight="251667456" behindDoc="0" locked="0" layoutInCell="0" allowOverlap="1" wp14:anchorId="74CB39A3" wp14:editId="336F2651">
              <wp:simplePos x="0" y="0"/>
              <wp:positionH relativeFrom="page">
                <wp:posOffset>901065</wp:posOffset>
              </wp:positionH>
              <wp:positionV relativeFrom="page">
                <wp:posOffset>8681085</wp:posOffset>
              </wp:positionV>
              <wp:extent cx="5760720" cy="622935"/>
              <wp:effectExtent l="0" t="0" r="0" b="0"/>
              <wp:wrapSquare wrapText="bothSides"/>
              <wp:docPr id="21" name="Rahmen1"/>
              <wp:cNvGraphicFramePr/>
              <a:graphic xmlns:a="http://schemas.openxmlformats.org/drawingml/2006/main">
                <a:graphicData uri="http://schemas.microsoft.com/office/word/2010/wordprocessingShape">
                  <wps:wsp>
                    <wps:cNvSpPr txBox="1"/>
                    <wps:spPr>
                      <a:xfrm>
                        <a:off x="0" y="0"/>
                        <a:ext cx="5760720" cy="622935"/>
                      </a:xfrm>
                      <a:prstGeom prst="rect">
                        <a:avLst/>
                      </a:prstGeom>
                      <a:solidFill>
                        <a:srgbClr val="FFFFFF">
                          <a:alpha val="0"/>
                        </a:srgbClr>
                      </a:solidFill>
                    </wps:spPr>
                    <wps:txbx>
                      <w:txbxContent>
                        <w:p w14:paraId="26343420" w14:textId="77777777" w:rsidR="00037104" w:rsidRDefault="00000000">
                          <w:pPr>
                            <w:spacing w:line="240" w:lineRule="exact"/>
                          </w:pPr>
                          <w:r>
                            <w:t xml:space="preserve">Dieses Produkt ist unter der Lizenz [Empfehlung: </w:t>
                          </w:r>
                          <w:hyperlink r:id="rId12">
                            <w:r w:rsidR="00037104">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wps:txbx>
                    <wps:bodyPr lIns="0" tIns="0" rIns="0" bIns="0" anchor="t">
                      <a:noAutofit/>
                    </wps:bodyPr>
                  </wps:wsp>
                </a:graphicData>
              </a:graphic>
            </wp:anchor>
          </w:drawing>
        </mc:Choice>
        <mc:Fallback>
          <w:pict>
            <v:shapetype w14:anchorId="74CB39A3" id="_x0000_t202" coordsize="21600,21600" o:spt="202" path="m,l,21600r21600,l21600,xe">
              <v:stroke joinstyle="miter"/>
              <v:path gradientshapeok="t" o:connecttype="rect"/>
            </v:shapetype>
            <v:shape id="_x0000_s1027" type="#_x0000_t202" style="position:absolute;margin-left:70.95pt;margin-top:683.55pt;width:453.6pt;height:49.05pt;z-index:251667456;visibility:visible;mso-wrap-style:square;mso-wrap-distance-left:7.1pt;mso-wrap-distance-top:0;mso-wrap-distance-right:7.1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" o:allowincell="f" stroked="f">
              <v:fill opacity="0"/>
              <v:textbox inset="0,0,0,0">
                <w:txbxContent>
                  <w:p w14:paraId="26343420" w14:textId="77777777" w:rsidR="00037104" w:rsidRDefault="00000000">
                    <w:pPr>
                      <w:spacing w:line="240" w:lineRule="exact"/>
                    </w:pPr>
                    <w:r>
                      <w:t xml:space="preserve">Dieses Produkt ist unter der Lizenz [Empfehlung: </w:t>
                    </w:r>
                    <w:hyperlink r:id="rId13">
                      <w:r w:rsidR="00037104">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v:textbox>
              <w10:wrap type="square" anchorx="page" anchory="page"/>
            </v:shape>
          </w:pict>
        </mc:Fallback>
      </mc:AlternateContent>
    </w:r>
  </w:p>
  <w:p w14:paraId="1D1D98E2" w14:textId="77777777" w:rsidR="00037104" w:rsidRDefault="000371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10E4B" w14:textId="77777777" w:rsidR="001F2F44" w:rsidRDefault="001F2F44">
      <w:pPr>
        <w:spacing w:line="240" w:lineRule="auto"/>
      </w:pPr>
      <w:r>
        <w:separator/>
      </w:r>
    </w:p>
  </w:footnote>
  <w:footnote w:type="continuationSeparator" w:id="0">
    <w:p w14:paraId="4409ADCD" w14:textId="77777777" w:rsidR="001F2F44" w:rsidRDefault="001F2F4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91FF1" w14:textId="77777777" w:rsidR="00037104" w:rsidRDefault="00000000">
    <w:pPr>
      <w:pStyle w:val="Kopfzeile"/>
    </w:pPr>
    <w:r>
      <w:rPr>
        <w:noProof/>
      </w:rPr>
      <w:drawing>
        <wp:anchor distT="0" distB="0" distL="114300" distR="114300" simplePos="0" relativeHeight="251662336" behindDoc="1" locked="0" layoutInCell="0" allowOverlap="1" wp14:anchorId="0048D72F" wp14:editId="0573DD60">
          <wp:simplePos x="0" y="0"/>
          <wp:positionH relativeFrom="page">
            <wp:align>left</wp:align>
          </wp:positionH>
          <wp:positionV relativeFrom="page">
            <wp:align>top</wp:align>
          </wp:positionV>
          <wp:extent cx="7559675" cy="1601470"/>
          <wp:effectExtent l="0" t="0" r="0" b="0"/>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64384" behindDoc="1" locked="0" layoutInCell="0" allowOverlap="1" wp14:anchorId="4900614D" wp14:editId="2EA19C61">
          <wp:simplePos x="0" y="0"/>
          <wp:positionH relativeFrom="page">
            <wp:posOffset>900430</wp:posOffset>
          </wp:positionH>
          <wp:positionV relativeFrom="page">
            <wp:posOffset>824230</wp:posOffset>
          </wp:positionV>
          <wp:extent cx="2253615" cy="547370"/>
          <wp:effectExtent l="0" t="0" r="0" b="0"/>
          <wp:wrapTopAndBottom/>
          <wp:docPr id="3" name="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2"/>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53615" cy="54737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FCDAE" w14:textId="77777777" w:rsidR="00037104" w:rsidRDefault="00000000">
    <w:pPr>
      <w:pStyle w:val="Kopfzeile"/>
    </w:pPr>
    <w:r>
      <w:rPr>
        <w:noProof/>
      </w:rPr>
      <w:drawing>
        <wp:anchor distT="0" distB="0" distL="114300" distR="114300" simplePos="0" relativeHeight="251663360" behindDoc="1" locked="0" layoutInCell="0" allowOverlap="1" wp14:anchorId="1238E89F" wp14:editId="2C40D05D">
          <wp:simplePos x="0" y="0"/>
          <wp:positionH relativeFrom="page">
            <wp:align>left</wp:align>
          </wp:positionH>
          <wp:positionV relativeFrom="page">
            <wp:align>top</wp:align>
          </wp:positionV>
          <wp:extent cx="7559675" cy="1601470"/>
          <wp:effectExtent l="0" t="0" r="0" b="0"/>
          <wp:wrapTopAndBottom/>
          <wp:docPr id="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65408" behindDoc="1" locked="0" layoutInCell="0" allowOverlap="1" wp14:anchorId="4D8646E4" wp14:editId="335A8121">
          <wp:simplePos x="0" y="0"/>
          <wp:positionH relativeFrom="page">
            <wp:posOffset>900430</wp:posOffset>
          </wp:positionH>
          <wp:positionV relativeFrom="page">
            <wp:posOffset>824230</wp:posOffset>
          </wp:positionV>
          <wp:extent cx="2253615" cy="547370"/>
          <wp:effectExtent l="0" t="0" r="0" b="0"/>
          <wp:wrapTopAndBottom/>
          <wp:docPr id="5" name="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2"/>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53615" cy="5473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4D82399"/>
    <w:multiLevelType w:val="hybridMultilevel"/>
    <w:tmpl w:val="51D01D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07361E5"/>
    <w:multiLevelType w:val="hybridMultilevel"/>
    <w:tmpl w:val="91C015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40991325">
    <w:abstractNumId w:val="0"/>
  </w:num>
  <w:num w:numId="2" w16cid:durableId="1002515937">
    <w:abstractNumId w:val="1"/>
  </w:num>
  <w:num w:numId="3" w16cid:durableId="1473791189">
    <w:abstractNumId w:val="2"/>
  </w:num>
  <w:num w:numId="4" w16cid:durableId="1488015031">
    <w:abstractNumId w:val="3"/>
  </w:num>
  <w:num w:numId="5" w16cid:durableId="2084792167">
    <w:abstractNumId w:val="4"/>
  </w:num>
  <w:num w:numId="6" w16cid:durableId="725952598">
    <w:abstractNumId w:val="5"/>
  </w:num>
  <w:num w:numId="7" w16cid:durableId="361825654">
    <w:abstractNumId w:val="6"/>
  </w:num>
  <w:num w:numId="8" w16cid:durableId="8109444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104"/>
    <w:rsid w:val="00037104"/>
    <w:rsid w:val="001F2F44"/>
    <w:rsid w:val="002C0169"/>
    <w:rsid w:val="004614F3"/>
    <w:rsid w:val="005D676A"/>
    <w:rsid w:val="006E5BB6"/>
    <w:rsid w:val="009964A4"/>
    <w:rsid w:val="00C46922"/>
    <w:rsid w:val="00D408FF"/>
    <w:rsid w:val="00DA527D"/>
    <w:rsid w:val="00E47571"/>
    <w:rsid w:val="00E640AB"/>
    <w:rsid w:val="00E84A01"/>
    <w:rsid w:val="00EB5553"/>
    <w:rsid w:val="00F41B94"/>
    <w:rsid w:val="00F65344"/>
    <w:rsid w:val="00FB2283"/>
    <w:rsid w:val="00FD71C4"/>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D358A"/>
  <w15:docId w15:val="{3F2D520E-6ED3-6646-9193-A0F5EBB4E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5DF3"/>
    <w:pPr>
      <w:suppressAutoHyphens w:val="0"/>
      <w:spacing w:line="260" w:lineRule="exact"/>
    </w:pPr>
    <w:rPr>
      <w:rFonts w:ascii="Kantumruy Pro" w:eastAsia="Kantumruy Pro" w:hAnsi="Kantumruy Pro"/>
      <w:color w:val="202334" w:themeColor="text1"/>
      <w:sz w:val="18"/>
    </w:rPr>
  </w:style>
  <w:style w:type="paragraph" w:styleId="berschrift1">
    <w:name w:val="heading 1"/>
    <w:basedOn w:val="Standard"/>
    <w:next w:val="Standard"/>
    <w:link w:val="berschrift1Zchn"/>
    <w:uiPriority w:val="9"/>
    <w:qFormat/>
    <w:rsid w:val="00EE493A"/>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qFormat/>
    <w:rsid w:val="00EE493A"/>
    <w:rPr>
      <w:color w:val="202334" w:themeColor="text1"/>
      <w:sz w:val="40"/>
      <w:szCs w:val="40"/>
    </w:rPr>
  </w:style>
  <w:style w:type="character" w:customStyle="1" w:styleId="berschrift2Zchn">
    <w:name w:val="Überschrift 2 Zchn"/>
    <w:basedOn w:val="Absatz-Standardschriftart"/>
    <w:link w:val="berschrift2"/>
    <w:uiPriority w:val="9"/>
    <w:semiHidden/>
    <w:qFormat/>
    <w:rsid w:val="00BB7706"/>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qFormat/>
    <w:rsid w:val="00BB7706"/>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qFormat/>
    <w:rsid w:val="00BB7706"/>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qFormat/>
    <w:rsid w:val="00BB7706"/>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qFormat/>
    <w:rsid w:val="00BB7706"/>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qFormat/>
    <w:rsid w:val="00BB7706"/>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qFormat/>
    <w:rsid w:val="00BB7706"/>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qFormat/>
    <w:rsid w:val="00BB7706"/>
    <w:rPr>
      <w:rFonts w:eastAsiaTheme="majorEastAsia" w:cstheme="majorBidi"/>
      <w:color w:val="383E5C" w:themeColor="text1" w:themeTint="D8"/>
    </w:rPr>
  </w:style>
  <w:style w:type="character" w:customStyle="1" w:styleId="TitelZchn">
    <w:name w:val="Titel Zchn"/>
    <w:basedOn w:val="Absatz-Standardschriftart"/>
    <w:link w:val="Titel"/>
    <w:uiPriority w:val="10"/>
    <w:qFormat/>
    <w:rsid w:val="00BB7706"/>
    <w:rPr>
      <w:rFonts w:asciiTheme="majorHAnsi" w:eastAsiaTheme="majorEastAsia" w:hAnsiTheme="majorHAnsi" w:cstheme="majorBidi"/>
      <w:spacing w:val="-10"/>
      <w:kern w:val="2"/>
      <w:sz w:val="56"/>
      <w:szCs w:val="56"/>
    </w:rPr>
  </w:style>
  <w:style w:type="character" w:customStyle="1" w:styleId="UntertitelZchn">
    <w:name w:val="Untertitel Zchn"/>
    <w:basedOn w:val="Absatz-Standardschriftart"/>
    <w:link w:val="Untertitel"/>
    <w:uiPriority w:val="11"/>
    <w:qFormat/>
    <w:rsid w:val="00BB7706"/>
    <w:rPr>
      <w:rFonts w:eastAsiaTheme="majorEastAsia" w:cstheme="majorBidi"/>
      <w:color w:val="586090" w:themeColor="text1" w:themeTint="A6"/>
      <w:spacing w:val="15"/>
      <w:sz w:val="28"/>
      <w:szCs w:val="28"/>
    </w:rPr>
  </w:style>
  <w:style w:type="character" w:customStyle="1" w:styleId="ZitatZchn">
    <w:name w:val="Zitat Zchn"/>
    <w:basedOn w:val="Absatz-Standardschriftart"/>
    <w:link w:val="Zitat"/>
    <w:uiPriority w:val="29"/>
    <w:qFormat/>
    <w:rsid w:val="00BB7706"/>
    <w:rPr>
      <w:i/>
      <w:iCs/>
      <w:color w:val="484F76" w:themeColor="text1" w:themeTint="BF"/>
    </w:rPr>
  </w:style>
  <w:style w:type="character" w:styleId="IntensiveHervorhebung">
    <w:name w:val="Intense Emphasis"/>
    <w:basedOn w:val="Absatz-Standardschriftart"/>
    <w:uiPriority w:val="21"/>
    <w:qFormat/>
    <w:rsid w:val="00BB7706"/>
    <w:rPr>
      <w:i/>
      <w:iCs/>
      <w:color w:val="00AB87" w:themeColor="accent1" w:themeShade="BF"/>
    </w:rPr>
  </w:style>
  <w:style w:type="character" w:customStyle="1" w:styleId="IntensivesZitatZchn">
    <w:name w:val="Intensives Zitat Zchn"/>
    <w:basedOn w:val="Absatz-Standardschriftart"/>
    <w:link w:val="IntensivesZitat"/>
    <w:uiPriority w:val="30"/>
    <w:qFormat/>
    <w:rsid w:val="00BB7706"/>
    <w:rPr>
      <w:i/>
      <w:iCs/>
      <w:color w:val="00AB87" w:themeColor="accent1" w:themeShade="BF"/>
    </w:rPr>
  </w:style>
  <w:style w:type="character" w:styleId="IntensiverVerweis">
    <w:name w:val="Intense Reference"/>
    <w:basedOn w:val="Absatz-Standardschriftart"/>
    <w:uiPriority w:val="32"/>
    <w:qFormat/>
    <w:rsid w:val="00BB7706"/>
    <w:rPr>
      <w:b/>
      <w:bCs/>
      <w:smallCaps/>
      <w:color w:val="00AB87" w:themeColor="accent1" w:themeShade="BF"/>
      <w:spacing w:val="5"/>
    </w:rPr>
  </w:style>
  <w:style w:type="character" w:customStyle="1" w:styleId="KopfzeileZchn">
    <w:name w:val="Kopfzeile Zchn"/>
    <w:basedOn w:val="Absatz-Standardschriftart"/>
    <w:link w:val="Kopfzeile"/>
    <w:uiPriority w:val="99"/>
    <w:qFormat/>
    <w:rsid w:val="00BB7706"/>
  </w:style>
  <w:style w:type="character" w:customStyle="1" w:styleId="FuzeileZchn">
    <w:name w:val="Fußzeile Zchn"/>
    <w:basedOn w:val="Absatz-Standardschriftart"/>
    <w:link w:val="Fuzeile"/>
    <w:uiPriority w:val="99"/>
    <w:qFormat/>
    <w:rsid w:val="00BB7706"/>
  </w:style>
  <w:style w:type="character" w:styleId="Fett">
    <w:name w:val="Strong"/>
    <w:basedOn w:val="Absatz-Standardschriftart"/>
    <w:uiPriority w:val="22"/>
    <w:qFormat/>
    <w:rsid w:val="00425DF3"/>
    <w:rPr>
      <w:rFonts w:ascii="Kantumruy Pro SemiBold" w:hAnsi="Kantumruy Pro SemiBold"/>
      <w:b w:val="0"/>
      <w:bCs/>
    </w:rPr>
  </w:style>
  <w:style w:type="character" w:styleId="Platzhaltertext">
    <w:name w:val="Placeholder Text"/>
    <w:basedOn w:val="Absatz-Standardschriftart"/>
    <w:uiPriority w:val="99"/>
    <w:semiHidden/>
    <w:qFormat/>
    <w:rsid w:val="00BB4A0B"/>
    <w:rPr>
      <w:color w:val="666666"/>
    </w:rPr>
  </w:style>
  <w:style w:type="character" w:styleId="Hyperlink">
    <w:name w:val="Hyperlink"/>
    <w:basedOn w:val="Absatz-Standardschriftart"/>
    <w:uiPriority w:val="99"/>
    <w:unhideWhenUsed/>
    <w:rsid w:val="00E517CA"/>
    <w:rPr>
      <w:color w:val="FF3859" w:themeColor="hyperlink"/>
      <w:u w:val="single"/>
    </w:rPr>
  </w:style>
  <w:style w:type="character" w:styleId="BesuchterLink">
    <w:name w:val="FollowedHyperlink"/>
    <w:basedOn w:val="Absatz-Standardschriftart"/>
    <w:uiPriority w:val="99"/>
    <w:semiHidden/>
    <w:unhideWhenUsed/>
    <w:rsid w:val="00E517CA"/>
    <w:rPr>
      <w:color w:val="B4E0E8" w:themeColor="followedHyperlink"/>
      <w:u w:val="single"/>
    </w:rPr>
  </w:style>
  <w:style w:type="character" w:customStyle="1" w:styleId="Formatvorlage1">
    <w:name w:val="Formatvorlage1"/>
    <w:basedOn w:val="BesuchterLink"/>
    <w:uiPriority w:val="1"/>
    <w:qFormat/>
    <w:rsid w:val="005F745D"/>
    <w:rPr>
      <w:color w:val="000000" w:themeColor="text2"/>
      <w:u w:val="single"/>
    </w:rPr>
  </w:style>
  <w:style w:type="character" w:styleId="NichtaufgelsteErwhnung">
    <w:name w:val="Unresolved Mention"/>
    <w:basedOn w:val="Absatz-Standardschriftart"/>
    <w:uiPriority w:val="99"/>
    <w:semiHidden/>
    <w:unhideWhenUsed/>
    <w:qFormat/>
    <w:rsid w:val="00F53409"/>
    <w:rPr>
      <w:color w:val="605E5C"/>
      <w:shd w:val="clear" w:color="auto" w:fill="E1DFDD"/>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link w:val="TitelZchn"/>
    <w:uiPriority w:val="10"/>
    <w:qFormat/>
    <w:rsid w:val="00BB7706"/>
    <w:pPr>
      <w:spacing w:after="80" w:line="240" w:lineRule="auto"/>
      <w:contextualSpacing/>
    </w:pPr>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rsid w:val="00BB7706"/>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qFormat/>
    <w:rsid w:val="00BB7706"/>
    <w:pPr>
      <w:spacing w:before="160"/>
      <w:jc w:val="center"/>
    </w:pPr>
    <w:rPr>
      <w:i/>
      <w:iCs/>
      <w:color w:val="484F76" w:themeColor="text1" w:themeTint="BF"/>
    </w:rPr>
  </w:style>
  <w:style w:type="paragraph" w:styleId="Listenabsatz">
    <w:name w:val="List Paragraph"/>
    <w:basedOn w:val="Standard"/>
    <w:uiPriority w:val="34"/>
    <w:qFormat/>
    <w:rsid w:val="00BB7706"/>
    <w:pPr>
      <w:ind w:left="720"/>
      <w:contextualSpacing/>
    </w:pPr>
  </w:style>
  <w:style w:type="paragraph" w:styleId="IntensivesZitat">
    <w:name w:val="Intense Quote"/>
    <w:basedOn w:val="Standard"/>
    <w:next w:val="Standard"/>
    <w:link w:val="IntensivesZitatZchn"/>
    <w:uiPriority w:val="30"/>
    <w:qFormat/>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paragraph" w:customStyle="1" w:styleId="Kopf-Fuzeile">
    <w:name w:val="Kopf-/Fußzeile"/>
    <w:basedOn w:val="Standard"/>
    <w:qFormat/>
  </w:style>
  <w:style w:type="paragraph" w:styleId="Kopfzeile">
    <w:name w:val="header"/>
    <w:basedOn w:val="Standard"/>
    <w:link w:val="KopfzeileZchn"/>
    <w:uiPriority w:val="99"/>
    <w:unhideWhenUsed/>
    <w:rsid w:val="00BB7706"/>
    <w:pPr>
      <w:tabs>
        <w:tab w:val="center" w:pos="4536"/>
        <w:tab w:val="right" w:pos="9072"/>
      </w:tabs>
      <w:spacing w:line="240" w:lineRule="auto"/>
    </w:pPr>
  </w:style>
  <w:style w:type="paragraph" w:styleId="Fuzeile">
    <w:name w:val="footer"/>
    <w:basedOn w:val="Standard"/>
    <w:link w:val="FuzeileZchn"/>
    <w:uiPriority w:val="99"/>
    <w:unhideWhenUsed/>
    <w:rsid w:val="00BB7706"/>
    <w:pPr>
      <w:tabs>
        <w:tab w:val="center" w:pos="4536"/>
        <w:tab w:val="right" w:pos="9072"/>
      </w:tabs>
      <w:spacing w:line="240" w:lineRule="auto"/>
    </w:pPr>
  </w:style>
  <w:style w:type="paragraph" w:customStyle="1" w:styleId="StandardEinzug">
    <w:name w:val="Standard Einzug"/>
    <w:basedOn w:val="Standard"/>
    <w:next w:val="Standard"/>
    <w:qFormat/>
    <w:rsid w:val="00425DF3"/>
    <w:pPr>
      <w:ind w:left="737"/>
    </w:pPr>
  </w:style>
  <w:style w:type="paragraph" w:customStyle="1" w:styleId="StandardBold">
    <w:name w:val="Standard Bold"/>
    <w:basedOn w:val="Standard"/>
    <w:qFormat/>
    <w:rsid w:val="00425DF3"/>
    <w:rPr>
      <w:rFonts w:ascii="Kantumruy Pro SemiBold" w:hAnsi="Kantumruy Pro SemiBold"/>
    </w:rPr>
  </w:style>
  <w:style w:type="paragraph" w:customStyle="1" w:styleId="Listenfeld">
    <w:name w:val="Listenfeld"/>
    <w:basedOn w:val="Standard"/>
    <w:qFormat/>
    <w:rsid w:val="001B62F3"/>
    <w:pPr>
      <w:spacing w:line="340" w:lineRule="exact"/>
    </w:pPr>
    <w:rPr>
      <w:color w:val="FFFFFF"/>
      <w:sz w:val="28"/>
      <w:shd w:val="clear" w:color="auto" w:fill="202334"/>
    </w:rPr>
  </w:style>
  <w:style w:type="paragraph" w:customStyle="1" w:styleId="Rahmeninhalt">
    <w:name w:val="Rahmeninhalt"/>
    <w:basedOn w:val="Standard"/>
    <w:qFormat/>
  </w:style>
  <w:style w:type="table" w:styleId="Tabellenraster">
    <w:name w:val="Table Grid"/>
    <w:basedOn w:val="NormaleTabelle"/>
    <w:uiPriority w:val="39"/>
    <w:rsid w:val="00863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13.svg"/><Relationship Id="rId13" Type="http://schemas.openxmlformats.org/officeDocument/2006/relationships/hyperlink" Target="https://creativecommons.org/licenses/by/4.0/legalcode.de" TargetMode="External"/><Relationship Id="rId3" Type="http://schemas.openxmlformats.org/officeDocument/2006/relationships/image" Target="media/image8.png"/><Relationship Id="rId7" Type="http://schemas.openxmlformats.org/officeDocument/2006/relationships/image" Target="media/image12.png"/><Relationship Id="rId12" Type="http://schemas.openxmlformats.org/officeDocument/2006/relationships/hyperlink" Target="https://creativecommons.org/licenses/by/4.0/legalcode.de" TargetMode="External"/><Relationship Id="rId2" Type="http://schemas.openxmlformats.org/officeDocument/2006/relationships/image" Target="media/image7.svg"/><Relationship Id="rId1" Type="http://schemas.openxmlformats.org/officeDocument/2006/relationships/image" Target="media/image6.png"/><Relationship Id="rId6" Type="http://schemas.openxmlformats.org/officeDocument/2006/relationships/image" Target="media/image11.svg"/><Relationship Id="rId11" Type="http://schemas.openxmlformats.org/officeDocument/2006/relationships/image" Target="media/image16.png"/><Relationship Id="rId5" Type="http://schemas.openxmlformats.org/officeDocument/2006/relationships/image" Target="media/image10.png"/><Relationship Id="rId10" Type="http://schemas.openxmlformats.org/officeDocument/2006/relationships/image" Target="media/image15.svg"/><Relationship Id="rId4" Type="http://schemas.openxmlformats.org/officeDocument/2006/relationships/image" Target="media/image9.svg"/><Relationship Id="rId9" Type="http://schemas.openxmlformats.org/officeDocument/2006/relationships/image" Target="media/image14.png"/></Relationships>
</file>

<file path=word/_rels/footer2.xml.rels><?xml version="1.0" encoding="UTF-8" standalone="yes"?>
<Relationships xmlns="http://schemas.openxmlformats.org/package/2006/relationships"><Relationship Id="rId8" Type="http://schemas.openxmlformats.org/officeDocument/2006/relationships/image" Target="media/image13.svg"/><Relationship Id="rId13" Type="http://schemas.openxmlformats.org/officeDocument/2006/relationships/hyperlink" Target="https://creativecommons.org/licenses/by/4.0/legalcode.de" TargetMode="External"/><Relationship Id="rId3" Type="http://schemas.openxmlformats.org/officeDocument/2006/relationships/image" Target="media/image8.png"/><Relationship Id="rId7" Type="http://schemas.openxmlformats.org/officeDocument/2006/relationships/image" Target="media/image12.png"/><Relationship Id="rId12" Type="http://schemas.openxmlformats.org/officeDocument/2006/relationships/hyperlink" Target="https://creativecommons.org/licenses/by/4.0/legalcode.de" TargetMode="External"/><Relationship Id="rId2" Type="http://schemas.openxmlformats.org/officeDocument/2006/relationships/image" Target="media/image7.svg"/><Relationship Id="rId1" Type="http://schemas.openxmlformats.org/officeDocument/2006/relationships/image" Target="media/image6.png"/><Relationship Id="rId6" Type="http://schemas.openxmlformats.org/officeDocument/2006/relationships/image" Target="media/image11.svg"/><Relationship Id="rId11" Type="http://schemas.openxmlformats.org/officeDocument/2006/relationships/image" Target="media/image16.png"/><Relationship Id="rId5" Type="http://schemas.openxmlformats.org/officeDocument/2006/relationships/image" Target="media/image10.png"/><Relationship Id="rId10" Type="http://schemas.openxmlformats.org/officeDocument/2006/relationships/image" Target="media/image15.svg"/><Relationship Id="rId4" Type="http://schemas.openxmlformats.org/officeDocument/2006/relationships/image" Target="media/image9.svg"/><Relationship Id="rId9" Type="http://schemas.openxmlformats.org/officeDocument/2006/relationships/image" Target="media/image14.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theme/theme1.xml><?xml version="1.0" encoding="utf-8"?>
<a:theme xmlns:a="http://schemas.openxmlformats.org/drawingml/2006/main" name="Office">
  <a:themeElements>
    <a:clrScheme name="Lernen Digital">
      <a:dk1>
        <a:srgbClr val="202334"/>
      </a:dk1>
      <a:lt1>
        <a:srgbClr val="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233</Words>
  <Characters>1470</Characters>
  <Application>Microsoft Office Word</Application>
  <DocSecurity>0</DocSecurity>
  <Lines>12</Lines>
  <Paragraphs>3</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dc:description/>
  <cp:lastModifiedBy>Lukas Friedlmeier</cp:lastModifiedBy>
  <cp:revision>5</cp:revision>
  <cp:lastPrinted>2025-12-01T17:17:00Z</cp:lastPrinted>
  <dcterms:created xsi:type="dcterms:W3CDTF">2025-12-01T17:17:00Z</dcterms:created>
  <dcterms:modified xsi:type="dcterms:W3CDTF">2025-12-10T12:28:00Z</dcterms:modified>
  <dc:language>de-DE</dc:language>
</cp:coreProperties>
</file>